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AB8" w:rsidRDefault="00691AB8" w:rsidP="00691AB8">
      <w:pPr>
        <w:keepNext/>
        <w:keepLines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i/>
          <w:lang w:val="kk-KZ" w:eastAsia="zh-CN"/>
        </w:rPr>
      </w:pPr>
      <w:r>
        <w:rPr>
          <w:rFonts w:ascii="Times New Roman" w:eastAsiaTheme="minorEastAsia" w:hAnsi="Times New Roman" w:cs="Times New Roman"/>
          <w:b/>
          <w:i/>
          <w:lang w:val="kk-KZ" w:eastAsia="zh-CN"/>
        </w:rPr>
        <w:t>Жиынтық есеп</w:t>
      </w:r>
    </w:p>
    <w:p w:rsidR="00691AB8" w:rsidRDefault="00691AB8" w:rsidP="00691AB8">
      <w:pPr>
        <w:spacing w:after="0" w:line="240" w:lineRule="auto"/>
        <w:ind w:left="1179"/>
        <w:jc w:val="center"/>
        <w:rPr>
          <w:rFonts w:ascii="Times New Roman" w:eastAsiaTheme="minorEastAsia" w:hAnsi="Times New Roman" w:cs="Times New Roman"/>
          <w:lang w:val="kk-KZ" w:eastAsia="zh-CN"/>
        </w:rPr>
      </w:pPr>
      <w:r>
        <w:rPr>
          <w:rFonts w:ascii="Times New Roman" w:eastAsiaTheme="minorEastAsia" w:hAnsi="Times New Roman" w:cs="Times New Roman"/>
          <w:lang w:val="kk-KZ" w:eastAsia="zh-CN"/>
        </w:rPr>
        <w:t xml:space="preserve">Балалардың біліктері мен дағдыларының дамуын </w:t>
      </w:r>
      <w:r>
        <w:rPr>
          <w:rFonts w:ascii="Times New Roman" w:eastAsiaTheme="minorEastAsia" w:hAnsi="Times New Roman" w:cs="Times New Roman"/>
          <w:u w:val="single"/>
          <w:lang w:val="kk-KZ" w:eastAsia="zh-CN"/>
        </w:rPr>
        <w:t xml:space="preserve">қорытынды, </w:t>
      </w:r>
      <w:r>
        <w:rPr>
          <w:rFonts w:ascii="Times New Roman" w:eastAsiaTheme="minorEastAsia" w:hAnsi="Times New Roman" w:cs="Times New Roman"/>
          <w:lang w:val="kk-KZ" w:eastAsia="zh-CN"/>
        </w:rPr>
        <w:t>бақылау нәтижелері бойынша</w:t>
      </w:r>
    </w:p>
    <w:p w:rsidR="00691AB8" w:rsidRDefault="00691AB8" w:rsidP="00691AB8">
      <w:pPr>
        <w:jc w:val="center"/>
        <w:rPr>
          <w:rFonts w:ascii="Times New Roman" w:eastAsiaTheme="minorEastAsia" w:hAnsi="Times New Roman" w:cs="Times New Roman"/>
          <w:lang w:val="kk-KZ" w:eastAsia="zh-CN"/>
        </w:rPr>
      </w:pPr>
      <w:r>
        <w:rPr>
          <w:rFonts w:ascii="Times New Roman" w:eastAsiaTheme="minorEastAsia" w:hAnsi="Times New Roman" w:cs="Times New Roman"/>
          <w:lang w:val="kk-KZ" w:eastAsia="zh-CN"/>
        </w:rPr>
        <w:t>№11 «</w:t>
      </w:r>
      <w:r>
        <w:rPr>
          <w:rFonts w:ascii="Times New Roman" w:eastAsia="Times New Roman" w:hAnsi="Times New Roman" w:cs="Times New Roman"/>
          <w:lang w:val="kk-KZ" w:eastAsia="zh-CN"/>
        </w:rPr>
        <w:t>Жұлдыздар</w:t>
      </w:r>
      <w:r>
        <w:rPr>
          <w:rFonts w:ascii="Times New Roman" w:eastAsiaTheme="minorEastAsia" w:hAnsi="Times New Roman" w:cs="Times New Roman"/>
          <w:lang w:val="kk-KZ" w:eastAsia="zh-CN"/>
        </w:rPr>
        <w:t>» ортаңғы тобы 2021-2022 оқу жылы</w:t>
      </w:r>
    </w:p>
    <w:tbl>
      <w:tblPr>
        <w:tblStyle w:val="a3"/>
        <w:tblW w:w="152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9"/>
        <w:gridCol w:w="2716"/>
        <w:gridCol w:w="1841"/>
        <w:gridCol w:w="1842"/>
        <w:gridCol w:w="1822"/>
        <w:gridCol w:w="1844"/>
        <w:gridCol w:w="6"/>
        <w:gridCol w:w="1399"/>
        <w:gridCol w:w="1021"/>
        <w:gridCol w:w="964"/>
        <w:gridCol w:w="1291"/>
      </w:tblGrid>
      <w:tr w:rsidR="00691AB8" w:rsidTr="00F43EF0">
        <w:trPr>
          <w:trHeight w:val="88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Баланыңаты- жөні</w:t>
            </w:r>
          </w:p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«Денсаулық»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 беру саласы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«Қатынас» </w:t>
            </w:r>
          </w:p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«Таным» </w:t>
            </w:r>
          </w:p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«Шығармашылық»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«Әлеумет»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Жалпы</w:t>
            </w:r>
          </w:p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саны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Орташа деңгей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AB8" w:rsidRDefault="00691AB8" w:rsidP="00F43EF0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Біліктермен дағдылардың даму деңгейі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Әлібек Тамерлан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Pr="003F396B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7B02A5"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7B02A5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7B02A5">
              <w:rPr>
                <w:rFonts w:ascii="Times New Roman" w:hAnsi="Times New Roman"/>
                <w:lang w:val="en-US" w:eastAsia="zh-CN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7B02A5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2</w:t>
            </w:r>
            <w:r>
              <w:rPr>
                <w:rFonts w:ascii="Times New Roman" w:hAnsi="Times New Roman"/>
                <w:lang w:val="kk-KZ" w:eastAsia="zh-CN"/>
              </w:rPr>
              <w:t>.</w:t>
            </w:r>
            <w:r w:rsidR="007B02A5">
              <w:rPr>
                <w:rFonts w:ascii="Times New Roman" w:hAnsi="Times New Roman"/>
                <w:lang w:val="en-US" w:eastAsia="zh-CN"/>
              </w:rPr>
              <w:t>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7B02A5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7B02A5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2.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Беляеев Максим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3.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Жаныбеков Жан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7B02A5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7B02A5">
              <w:rPr>
                <w:rFonts w:ascii="Times New Roman" w:hAnsi="Times New Roman"/>
                <w:lang w:val="en-US" w:eastAsia="zh-C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7B02A5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</w:t>
            </w:r>
            <w:r w:rsidR="007B02A5">
              <w:rPr>
                <w:rFonts w:ascii="Times New Roman" w:hAnsi="Times New Roman"/>
                <w:lang w:val="en-US" w:eastAsia="zh-CN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7B02A5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4.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Жанат Ибрагим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161AB">
              <w:rPr>
                <w:sz w:val="24"/>
              </w:rPr>
              <w:t>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161AB">
              <w:rPr>
                <w:sz w:val="24"/>
              </w:rPr>
              <w:t>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4161AB" w:rsidRDefault="004161AB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4161AB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</w:t>
            </w:r>
            <w:r w:rsidR="004161AB">
              <w:rPr>
                <w:rFonts w:ascii="Times New Roman" w:hAnsi="Times New Roman"/>
                <w:lang w:val="en-US" w:eastAsia="zh-CN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4161AB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5.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Жанайдаров Арғын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Жанұзақ Ислам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Замолоцких Стефания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Зулумбекова Айназик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9.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Исанов Эмирхан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1.8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10.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Кенжебаев Абдуллах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7B02A5"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7B02A5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7B02A5">
              <w:rPr>
                <w:rFonts w:ascii="Times New Roman" w:hAnsi="Times New Roman"/>
                <w:lang w:val="en-US" w:eastAsia="zh-C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4161AB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</w:t>
            </w:r>
            <w:r w:rsidR="004161AB">
              <w:rPr>
                <w:rFonts w:ascii="Times New Roman" w:hAnsi="Times New Roman"/>
                <w:lang w:val="en-US" w:eastAsia="zh-CN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4161AB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11.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Кайыпеков Эрхан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161AB">
              <w:rPr>
                <w:sz w:val="24"/>
              </w:rPr>
              <w:t>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161AB">
              <w:rPr>
                <w:sz w:val="24"/>
              </w:rPr>
              <w:t>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072A1">
              <w:rPr>
                <w:sz w:val="24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3072A1" w:rsidRDefault="003072A1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3072A1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  <w:r w:rsidR="003072A1">
              <w:rPr>
                <w:rFonts w:ascii="Times New Roman" w:hAnsi="Times New Roman"/>
                <w:lang w:val="kk-KZ" w:eastAsia="zh-CN"/>
              </w:rPr>
              <w:t>.6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3072A1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12.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Қыдырбай Алинур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13.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Марам Тамерлан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072A1">
              <w:rPr>
                <w:sz w:val="24"/>
              </w:rPr>
              <w:t>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072A1">
              <w:rPr>
                <w:sz w:val="24"/>
              </w:rPr>
              <w:t>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3072A1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3072A1">
              <w:rPr>
                <w:rFonts w:ascii="Times New Roman" w:hAnsi="Times New Roman"/>
                <w:lang w:val="en-US" w:eastAsia="zh-C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3072A1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</w:t>
            </w:r>
            <w:r w:rsidR="003072A1">
              <w:rPr>
                <w:rFonts w:ascii="Times New Roman" w:hAnsi="Times New Roman"/>
                <w:lang w:val="en-US" w:eastAsia="zh-CN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3072A1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14.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Мухаметгалиева Айназ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15.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Нурмаганбетова Айлана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161AB">
              <w:rPr>
                <w:sz w:val="24"/>
              </w:rPr>
              <w:t>I</w:t>
            </w:r>
          </w:p>
        </w:tc>
        <w:tc>
          <w:tcPr>
            <w:tcW w:w="1405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161AB">
              <w:rPr>
                <w:sz w:val="24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7B02A5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4161AB">
              <w:rPr>
                <w:rFonts w:ascii="Times New Roman" w:hAnsi="Times New Roman"/>
                <w:lang w:val="en-US" w:eastAsia="zh-C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7B02A5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  <w:r w:rsidR="007B02A5">
              <w:rPr>
                <w:rFonts w:ascii="Times New Roman" w:hAnsi="Times New Roman"/>
                <w:lang w:val="kk-KZ" w:eastAsia="zh-CN"/>
              </w:rPr>
              <w:t>.</w:t>
            </w:r>
            <w:r w:rsidR="004161AB">
              <w:rPr>
                <w:rFonts w:ascii="Times New Roman" w:hAnsi="Times New Roman"/>
                <w:lang w:val="en-US" w:eastAsia="zh-CN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4161AB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16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Нұртаза Салих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D4483">
              <w:rPr>
                <w:sz w:val="24"/>
              </w:rPr>
              <w:t>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D4483">
              <w:rPr>
                <w:sz w:val="24"/>
              </w:rPr>
              <w:t>I</w:t>
            </w:r>
          </w:p>
        </w:tc>
        <w:tc>
          <w:tcPr>
            <w:tcW w:w="1850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D4483">
              <w:rPr>
                <w:sz w:val="24"/>
              </w:rPr>
              <w:t>I</w:t>
            </w:r>
          </w:p>
        </w:tc>
        <w:tc>
          <w:tcPr>
            <w:tcW w:w="1399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AD4483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AD4483">
              <w:rPr>
                <w:rFonts w:ascii="Times New Roman" w:hAnsi="Times New Roman"/>
                <w:lang w:val="en-US" w:eastAsia="zh-C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AD4483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  <w:r w:rsidR="00AD4483">
              <w:rPr>
                <w:rFonts w:ascii="Times New Roman" w:hAnsi="Times New Roman"/>
                <w:lang w:val="kk-KZ" w:eastAsia="zh-CN"/>
              </w:rPr>
              <w:t>.6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AD4483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17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Нурлан Абдурахман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50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399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18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Неклюдов Матвей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D4483"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072A1">
              <w:rPr>
                <w:sz w:val="24"/>
              </w:rPr>
              <w:t>I</w:t>
            </w:r>
          </w:p>
        </w:tc>
        <w:tc>
          <w:tcPr>
            <w:tcW w:w="1399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AD4483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AD4483">
              <w:rPr>
                <w:rFonts w:ascii="Times New Roman" w:hAnsi="Times New Roman"/>
                <w:lang w:val="en-US" w:eastAsia="zh-C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AD4483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  <w:r w:rsidR="007B02A5">
              <w:rPr>
                <w:rFonts w:ascii="Times New Roman" w:hAnsi="Times New Roman"/>
                <w:lang w:val="kk-KZ" w:eastAsia="zh-CN"/>
              </w:rPr>
              <w:t>.</w:t>
            </w:r>
            <w:r w:rsidR="00AD4483">
              <w:rPr>
                <w:rFonts w:ascii="Times New Roman" w:hAnsi="Times New Roman"/>
                <w:lang w:val="en-US" w:eastAsia="zh-CN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AD4483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19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Сиражидинова Мариям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072A1">
              <w:rPr>
                <w:sz w:val="24"/>
              </w:rPr>
              <w:t>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399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072A1">
              <w:rPr>
                <w:sz w:val="24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3072A1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3072A1">
              <w:rPr>
                <w:rFonts w:ascii="Times New Roman" w:hAnsi="Times New Roman"/>
                <w:lang w:val="en-US" w:eastAsia="zh-C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3072A1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</w:t>
            </w:r>
            <w:r w:rsidR="003072A1">
              <w:rPr>
                <w:rFonts w:ascii="Times New Roman" w:hAnsi="Times New Roman"/>
                <w:lang w:val="en-US" w:eastAsia="zh-CN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3072A1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20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Сапаргалиев Дидар</w:t>
            </w:r>
          </w:p>
        </w:tc>
        <w:tc>
          <w:tcPr>
            <w:tcW w:w="1841" w:type="dxa"/>
          </w:tcPr>
          <w:p w:rsidR="001039AE" w:rsidRPr="00A66B35" w:rsidRDefault="001039AE" w:rsidP="001039AE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072A1">
              <w:rPr>
                <w:sz w:val="24"/>
              </w:rPr>
              <w:t>I</w:t>
            </w:r>
          </w:p>
        </w:tc>
        <w:tc>
          <w:tcPr>
            <w:tcW w:w="1399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072A1">
              <w:rPr>
                <w:sz w:val="24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3072A1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3072A1">
              <w:rPr>
                <w:rFonts w:ascii="Times New Roman" w:hAnsi="Times New Roman"/>
                <w:lang w:val="en-US" w:eastAsia="zh-C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3072A1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  <w:r w:rsidR="007B02A5">
              <w:rPr>
                <w:rFonts w:ascii="Times New Roman" w:hAnsi="Times New Roman"/>
                <w:lang w:val="kk-KZ" w:eastAsia="zh-CN"/>
              </w:rPr>
              <w:t>.</w:t>
            </w:r>
            <w:r w:rsidR="003072A1">
              <w:rPr>
                <w:rFonts w:ascii="Times New Roman" w:hAnsi="Times New Roman"/>
                <w:lang w:val="en-US" w:eastAsia="zh-CN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3072A1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21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Суиндинов Эмир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161AB">
              <w:rPr>
                <w:sz w:val="24"/>
              </w:rPr>
              <w:t>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399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4161AB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4161AB">
              <w:rPr>
                <w:rFonts w:ascii="Times New Roman" w:hAnsi="Times New Roman"/>
                <w:lang w:val="en-US" w:eastAsia="zh-C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4161AB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</w:t>
            </w:r>
            <w:r w:rsidR="004161AB">
              <w:rPr>
                <w:rFonts w:ascii="Times New Roman" w:hAnsi="Times New Roman"/>
                <w:lang w:val="en-US" w:eastAsia="zh-CN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4161AB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22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Пославский Тимур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399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D4483">
              <w:rPr>
                <w:sz w:val="24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AD4483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  <w:r w:rsidR="00AD4483">
              <w:rPr>
                <w:rFonts w:ascii="Times New Roman" w:hAnsi="Times New Roman"/>
                <w:lang w:val="en-US" w:eastAsia="zh-C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AD4483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2.</w:t>
            </w:r>
            <w:r w:rsidR="00AD4483">
              <w:rPr>
                <w:rFonts w:ascii="Times New Roman" w:hAnsi="Times New Roman"/>
                <w:lang w:val="en-US" w:eastAsia="zh-CN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  <w:r w:rsidR="00AD4483"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23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Темірбек Амир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399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1.8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24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Темірбай Дария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399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1.8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039AE" w:rsidTr="00691AB8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25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039AE" w:rsidRPr="00691AB8" w:rsidRDefault="001039AE" w:rsidP="001039AE">
            <w:pPr>
              <w:rPr>
                <w:rFonts w:ascii="Times New Roman" w:hAnsi="Times New Roman"/>
                <w:lang w:val="kk-KZ"/>
              </w:rPr>
            </w:pPr>
            <w:r w:rsidRPr="00691AB8">
              <w:rPr>
                <w:rFonts w:ascii="Times New Roman" w:hAnsi="Times New Roman"/>
                <w:lang w:val="kk-KZ"/>
              </w:rPr>
              <w:t>Урустюмова    Айғаным</w:t>
            </w:r>
          </w:p>
        </w:tc>
        <w:tc>
          <w:tcPr>
            <w:tcW w:w="1841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22" w:type="dxa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50" w:type="dxa"/>
            <w:gridSpan w:val="2"/>
          </w:tcPr>
          <w:p w:rsidR="001039AE" w:rsidRDefault="001039AE" w:rsidP="001039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399" w:type="dxa"/>
          </w:tcPr>
          <w:p w:rsidR="001039AE" w:rsidRPr="0066687F" w:rsidRDefault="001039AE" w:rsidP="001039AE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Pr="00691AB8" w:rsidRDefault="001039AE" w:rsidP="001039AE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AE" w:rsidRDefault="001039AE" w:rsidP="001039AE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</w:tbl>
    <w:p w:rsidR="00691AB8" w:rsidRDefault="00691AB8" w:rsidP="00691AB8">
      <w:pPr>
        <w:rPr>
          <w:rFonts w:ascii="Times New Roman" w:eastAsiaTheme="minorEastAsia" w:hAnsi="Times New Roman" w:cs="Times New Roman"/>
          <w:b/>
          <w:lang w:val="kk-KZ" w:eastAsia="zh-CN"/>
        </w:rPr>
      </w:pPr>
      <w:r>
        <w:rPr>
          <w:rFonts w:ascii="Times New Roman" w:eastAsiaTheme="minorEastAsia" w:hAnsi="Times New Roman" w:cs="Times New Roman"/>
          <w:b/>
          <w:lang w:val="kk-KZ" w:eastAsia="zh-CN"/>
        </w:rPr>
        <w:t>Барлық бала саны: 25</w:t>
      </w:r>
    </w:p>
    <w:p w:rsidR="00691AB8" w:rsidRDefault="00691AB8" w:rsidP="00691AB8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>
        <w:rPr>
          <w:rFonts w:eastAsiaTheme="minorEastAsia"/>
          <w:lang w:val="kk-KZ" w:eastAsia="zh-CN"/>
        </w:rPr>
        <w:tab/>
      </w:r>
      <w:r>
        <w:rPr>
          <w:rFonts w:eastAsiaTheme="minorEastAsia"/>
          <w:lang w:val="kk-KZ" w:eastAsia="zh-CN"/>
        </w:rPr>
        <w:tab/>
      </w:r>
      <w:r>
        <w:rPr>
          <w:rFonts w:eastAsiaTheme="minorEastAsia"/>
          <w:lang w:val="kk-KZ" w:eastAsia="zh-CN"/>
        </w:rPr>
        <w:tab/>
      </w:r>
      <w:r>
        <w:rPr>
          <w:rFonts w:eastAsiaTheme="minorEastAsia"/>
          <w:lang w:val="kk-KZ" w:eastAsia="zh-CN"/>
        </w:rPr>
        <w:tab/>
      </w:r>
      <w:r w:rsidRPr="00691AB8">
        <w:rPr>
          <w:rFonts w:eastAsiaTheme="minorEastAsia"/>
          <w:lang w:val="kk-KZ" w:eastAsia="zh-CN"/>
        </w:rPr>
        <w:t xml:space="preserve"> 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I деңгей –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691AB8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Төмен деңгейдегі балалардың үлесі</w:t>
      </w:r>
      <w:r w:rsidRP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</w:t>
      </w:r>
    </w:p>
    <w:p w:rsidR="00691AB8" w:rsidRDefault="00691AB8" w:rsidP="00691AB8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</w:t>
      </w:r>
      <w:r w:rsidRPr="00691AB8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II деңгей –   </w:t>
      </w:r>
      <w:r w:rsidR="003F30FC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4</w:t>
      </w:r>
      <w:r w:rsidRP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бала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Орташа деңгейдегі балалардың үлесі </w:t>
      </w:r>
      <w:r w:rsidRP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 w:rsidR="003F30FC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16 </w:t>
      </w:r>
      <w:bookmarkStart w:id="0" w:name="_GoBack"/>
      <w:bookmarkEnd w:id="0"/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691AB8" w:rsidRPr="003F30FC" w:rsidRDefault="00691AB8" w:rsidP="00691AB8">
      <w:pPr>
        <w:rPr>
          <w:lang w:val="kk-KZ"/>
        </w:rPr>
      </w:pP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  III деңгей -  </w:t>
      </w:r>
      <w:r w:rsidR="003F30FC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21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бала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Жоғары деңгейдегі балалардың үлесі </w:t>
      </w:r>
      <w:r w:rsidRPr="001039AE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 w:rsidR="003F30FC" w:rsidRPr="003F30FC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84</w:t>
      </w:r>
      <w:r w:rsidR="003F30FC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</w:t>
      </w:r>
      <w:r w:rsidR="003F30FC" w:rsidRPr="003F30FC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sectPr w:rsidR="00691AB8" w:rsidRPr="003F30FC" w:rsidSect="00691AB8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B8"/>
    <w:rsid w:val="001039AE"/>
    <w:rsid w:val="003072A1"/>
    <w:rsid w:val="003F30FC"/>
    <w:rsid w:val="004161AB"/>
    <w:rsid w:val="00691AB8"/>
    <w:rsid w:val="007B02A5"/>
    <w:rsid w:val="00AD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CE0F"/>
  <w15:chartTrackingRefBased/>
  <w15:docId w15:val="{2E214F11-38C9-44A3-AC3D-16FBAB63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AB8"/>
    <w:pPr>
      <w:spacing w:line="256" w:lineRule="auto"/>
    </w:pPr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1AB8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91A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Ерыч</dc:creator>
  <cp:keywords/>
  <dc:description/>
  <cp:lastModifiedBy>Ерыч</cp:lastModifiedBy>
  <cp:revision>2</cp:revision>
  <dcterms:created xsi:type="dcterms:W3CDTF">2022-04-27T15:50:00Z</dcterms:created>
  <dcterms:modified xsi:type="dcterms:W3CDTF">2022-04-27T16:54:00Z</dcterms:modified>
</cp:coreProperties>
</file>