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95" w:rsidRDefault="00750495" w:rsidP="00D953B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B22F1">
        <w:rPr>
          <w:rFonts w:ascii="Times New Roman" w:hAnsi="Times New Roman" w:cs="Times New Roman"/>
          <w:sz w:val="28"/>
          <w:szCs w:val="28"/>
        </w:rPr>
        <w:t xml:space="preserve">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63777">
        <w:rPr>
          <w:rFonts w:ascii="Times New Roman" w:hAnsi="Times New Roman" w:cs="Times New Roman"/>
          <w:sz w:val="28"/>
          <w:szCs w:val="28"/>
        </w:rPr>
        <w:t>Досты</w:t>
      </w:r>
      <w:r w:rsidR="00B63777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50495" w:rsidRDefault="00750495" w:rsidP="00D953B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C61484" w:rsidP="0075049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22F1" w:rsidRPr="003A17F1" w:rsidRDefault="00FB22F1" w:rsidP="0075049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FB22F1" w:rsidRPr="003A17F1" w:rsidRDefault="00FB22F1" w:rsidP="0075049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50495" w:rsidRPr="00D953B1" w:rsidTr="00750495">
        <w:tc>
          <w:tcPr>
            <w:tcW w:w="2203" w:type="dxa"/>
          </w:tcPr>
          <w:p w:rsidR="00750495" w:rsidRPr="00D953B1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7403" w:type="dxa"/>
          </w:tcPr>
          <w:p w:rsidR="00750495" w:rsidRPr="00D953B1" w:rsidRDefault="00D56AC9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Моор София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D56AC9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27.04.2016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D56AC9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04.06.2019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C61484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Подготовительная </w:t>
            </w:r>
            <w:r w:rsidR="00750495"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группа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B63777" w:rsidRDefault="00B63777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Фотина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.В., </w:t>
            </w:r>
            <w:r w:rsidR="00C61484">
              <w:rPr>
                <w:rFonts w:ascii="Times New Roman" w:hAnsi="Times New Roman" w:cs="Times New Roman"/>
                <w:sz w:val="24"/>
                <w:szCs w:val="24"/>
              </w:rPr>
              <w:t>Эсмурзиева Н</w:t>
            </w:r>
            <w:r w:rsidR="00FB22F1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C61484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5302B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Жаубасар Д.С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казахского (русского) языка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логопед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C6148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61484">
              <w:rPr>
                <w:rFonts w:ascii="Times New Roman" w:hAnsi="Times New Roman" w:cs="Times New Roman"/>
                <w:sz w:val="24"/>
                <w:szCs w:val="24"/>
              </w:rPr>
              <w:t>Боскумбаева Б.С</w:t>
            </w:r>
          </w:p>
        </w:tc>
      </w:tr>
    </w:tbl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61484" w:rsidRPr="0075013B" w:rsidRDefault="00C61484" w:rsidP="00C6148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C61484" w:rsidRPr="0075013B" w:rsidRDefault="00C61484" w:rsidP="00C6148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013B">
        <w:rPr>
          <w:rFonts w:ascii="Times New Roman" w:hAnsi="Times New Roman" w:cs="Times New Roman"/>
          <w:sz w:val="28"/>
          <w:szCs w:val="28"/>
        </w:rPr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C61484" w:rsidRPr="0075013B" w:rsidRDefault="00C61484" w:rsidP="00C6148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013B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12723" w:type="dxa"/>
        <w:tblLayout w:type="fixed"/>
        <w:tblLook w:val="04A0" w:firstRow="1" w:lastRow="0" w:firstColumn="1" w:lastColumn="0" w:noHBand="0" w:noVBand="1"/>
      </w:tblPr>
      <w:tblGrid>
        <w:gridCol w:w="628"/>
        <w:gridCol w:w="2389"/>
        <w:gridCol w:w="1737"/>
        <w:gridCol w:w="1498"/>
        <w:gridCol w:w="1282"/>
        <w:gridCol w:w="281"/>
        <w:gridCol w:w="2074"/>
        <w:gridCol w:w="1417"/>
        <w:gridCol w:w="1417"/>
      </w:tblGrid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2074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9889" w:type="dxa"/>
            <w:gridSpan w:val="7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9889" w:type="dxa"/>
            <w:gridSpan w:val="7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282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запасом навыков движений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воспроизводит,</w:t>
            </w: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 xml:space="preserve">   понимает</w:t>
            </w:r>
          </w:p>
        </w:tc>
      </w:tr>
      <w:tr w:rsidR="00C61484" w:rsidRPr="0075013B" w:rsidTr="00276C97">
        <w:trPr>
          <w:gridAfter w:val="2"/>
          <w:wAfter w:w="2834" w:type="dxa"/>
          <w:trHeight w:val="1026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282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  <w:trHeight w:val="1239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282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282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282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282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9889" w:type="dxa"/>
            <w:gridSpan w:val="7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9889" w:type="dxa"/>
            <w:gridSpan w:val="7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соблюдает приемы выразительности </w:t>
            </w:r>
            <w:r w:rsidRPr="0075013B">
              <w:rPr>
                <w:sz w:val="28"/>
                <w:szCs w:val="28"/>
              </w:rPr>
              <w:lastRenderedPageBreak/>
              <w:t xml:space="preserve">речи (темп речи, интонация);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запасом знаний но не применяет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произносит внятно все звуки речи;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9889" w:type="dxa"/>
            <w:gridSpan w:val="7"/>
          </w:tcPr>
          <w:p w:rsidR="00C61484" w:rsidRPr="0075013B" w:rsidRDefault="00C61484" w:rsidP="00276C9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75013B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75013B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умеет читать стихотворения осмысленно и </w:t>
            </w:r>
            <w:r w:rsidRPr="0075013B">
              <w:rPr>
                <w:sz w:val="28"/>
                <w:szCs w:val="28"/>
              </w:rPr>
              <w:lastRenderedPageBreak/>
              <w:t xml:space="preserve">эмоционально;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проявляет сопереживание сказочным персонажам.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9889" w:type="dxa"/>
            <w:gridSpan w:val="7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1484" w:rsidRPr="0075013B" w:rsidRDefault="00C61484" w:rsidP="00276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1484" w:rsidRPr="0075013B" w:rsidRDefault="00C61484" w:rsidP="00276C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1484" w:rsidRPr="0075013B" w:rsidRDefault="00C61484" w:rsidP="00276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туыстық қатынасқа байланысты сөздерді, кейбір тұрмыстық заттардың, жемістердің, көкөністердің, жануарлардың, апта күндерінің, ай атауларын, жыл мезгілдерін айтады және түсінеді;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заттардың түсі, көлемі бойынша белгілерін, санын, қимылын білдіретін сөздерді айтады;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1484" w:rsidRPr="0075013B" w:rsidRDefault="00C61484" w:rsidP="00276C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1484" w:rsidRPr="0075013B" w:rsidRDefault="00C61484" w:rsidP="00276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1484" w:rsidRPr="0075013B" w:rsidRDefault="00C61484" w:rsidP="00276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2-3 сөйлеммен жақын маңдағы заттарға, ойыншықтарға, жемістерге қысқа сипаттама береді;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1484" w:rsidRPr="0075013B" w:rsidRDefault="00C61484" w:rsidP="00276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шағын </w:t>
            </w:r>
            <w:r w:rsidRPr="0075013B">
              <w:rPr>
                <w:sz w:val="28"/>
                <w:szCs w:val="28"/>
              </w:rPr>
              <w:lastRenderedPageBreak/>
              <w:t xml:space="preserve">қарапайым мәтіндерді, тақпақтар мен өлеңдерді тыңдайды, түсінеді </w:t>
            </w:r>
          </w:p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және мазмұндайды, жатқа айта алады.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1484" w:rsidRPr="0075013B" w:rsidRDefault="00C61484" w:rsidP="00276C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1484" w:rsidRPr="0075013B" w:rsidRDefault="00C61484" w:rsidP="00276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қазақ тілінде жай сөйлемдер құрастыра алады.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1484" w:rsidRPr="0075013B" w:rsidRDefault="00C61484" w:rsidP="00276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9889" w:type="dxa"/>
            <w:gridSpan w:val="7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9889" w:type="dxa"/>
            <w:gridSpan w:val="7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889" w:type="dxa"/>
            <w:gridSpan w:val="7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  <w:tc>
          <w:tcPr>
            <w:tcW w:w="1417" w:type="dxa"/>
          </w:tcPr>
          <w:p w:rsidR="00C61484" w:rsidRPr="0075013B" w:rsidRDefault="00C61484" w:rsidP="00276C9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знает и называет детали строительного материала, </w:t>
            </w:r>
            <w:r w:rsidRPr="0075013B">
              <w:rPr>
                <w:sz w:val="28"/>
                <w:szCs w:val="28"/>
              </w:rPr>
              <w:lastRenderedPageBreak/>
              <w:t xml:space="preserve">располагает их различными способами;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</w:t>
            </w:r>
            <w:r w:rsidRPr="007501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 не применяет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умеет различать по цвету и величине;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9889" w:type="dxa"/>
            <w:gridSpan w:val="7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9889" w:type="dxa"/>
            <w:gridSpan w:val="7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C61484" w:rsidRPr="0075013B" w:rsidTr="00276C97">
        <w:trPr>
          <w:gridAfter w:val="2"/>
          <w:wAfter w:w="2834" w:type="dxa"/>
          <w:trHeight w:val="197"/>
        </w:trPr>
        <w:tc>
          <w:tcPr>
            <w:tcW w:w="9889" w:type="dxa"/>
            <w:gridSpan w:val="7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9889" w:type="dxa"/>
            <w:gridSpan w:val="7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9889" w:type="dxa"/>
            <w:gridSpan w:val="7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i/>
                <w:iCs/>
                <w:sz w:val="28"/>
                <w:szCs w:val="28"/>
              </w:rPr>
              <w:t>Аппликация</w:t>
            </w: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sz w:val="28"/>
                <w:szCs w:val="28"/>
              </w:rPr>
              <w:t xml:space="preserve">работает аккуратно: </w:t>
            </w:r>
            <w:r w:rsidRPr="0075013B">
              <w:rPr>
                <w:sz w:val="28"/>
                <w:szCs w:val="28"/>
              </w:rPr>
              <w:lastRenderedPageBreak/>
              <w:t xml:space="preserve">пользуется салфеткой для удаления остатков клея.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9889" w:type="dxa"/>
            <w:gridSpan w:val="7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sz w:val="28"/>
                <w:szCs w:val="28"/>
              </w:rPr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9889" w:type="dxa"/>
            <w:gridSpan w:val="7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9889" w:type="dxa"/>
            <w:gridSpan w:val="7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распознает качества и </w:t>
            </w:r>
            <w:r w:rsidRPr="0075013B">
              <w:rPr>
                <w:sz w:val="28"/>
                <w:szCs w:val="28"/>
              </w:rPr>
              <w:lastRenderedPageBreak/>
              <w:t xml:space="preserve">свойства предметов: на ощупь, вкус и слух;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sz w:val="28"/>
                <w:szCs w:val="28"/>
              </w:rPr>
              <w:t xml:space="preserve">проявляет желание помогать взрослым;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</w:rPr>
            </w:pPr>
            <w:r w:rsidRPr="0075013B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9889" w:type="dxa"/>
            <w:gridSpan w:val="7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sz w:val="28"/>
                <w:szCs w:val="28"/>
              </w:rPr>
              <w:t xml:space="preserve">выделяет и называет наиболее характерные сезонные изменения в природе;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но не применяет.</w:t>
            </w: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sz w:val="28"/>
                <w:szCs w:val="28"/>
              </w:rPr>
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sz w:val="28"/>
                <w:szCs w:val="28"/>
              </w:rPr>
              <w:t xml:space="preserve">замечает и называет простейшие изменения в природе и погоде;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sz w:val="28"/>
                <w:szCs w:val="28"/>
              </w:rPr>
              <w:t xml:space="preserve">умеет выполнять элементарные трудовые поручения совместно с взрослыми по уходу за растениями;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gridAfter w:val="2"/>
          <w:wAfter w:w="2834" w:type="dxa"/>
        </w:trPr>
        <w:tc>
          <w:tcPr>
            <w:tcW w:w="62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389" w:type="dxa"/>
          </w:tcPr>
          <w:p w:rsidR="00C61484" w:rsidRPr="0075013B" w:rsidRDefault="00C61484" w:rsidP="00276C97">
            <w:pPr>
              <w:pStyle w:val="Default"/>
              <w:rPr>
                <w:sz w:val="28"/>
                <w:szCs w:val="28"/>
                <w:lang w:val="kk-KZ"/>
              </w:rPr>
            </w:pPr>
            <w:r w:rsidRPr="0075013B">
              <w:rPr>
                <w:sz w:val="28"/>
                <w:szCs w:val="28"/>
              </w:rPr>
              <w:t xml:space="preserve">проявляет </w:t>
            </w:r>
            <w:r w:rsidRPr="0075013B">
              <w:rPr>
                <w:sz w:val="28"/>
                <w:szCs w:val="28"/>
              </w:rPr>
              <w:lastRenderedPageBreak/>
              <w:t xml:space="preserve">заботливое отношение к обитателям живого уголка природы.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3" w:type="dxa"/>
            <w:gridSpan w:val="2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1484" w:rsidRPr="0075013B" w:rsidRDefault="00C61484" w:rsidP="00C6148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1484" w:rsidRPr="0075013B" w:rsidRDefault="00C61484" w:rsidP="00C6148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484" w:rsidRPr="0075013B" w:rsidRDefault="00C61484" w:rsidP="00C61484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C61484" w:rsidRPr="0075013B" w:rsidRDefault="00C61484" w:rsidP="00C61484">
      <w:pPr>
        <w:pStyle w:val="a5"/>
        <w:rPr>
          <w:color w:val="000000"/>
          <w:sz w:val="28"/>
          <w:szCs w:val="28"/>
        </w:rPr>
      </w:pPr>
      <w:r w:rsidRPr="0075013B">
        <w:rPr>
          <w:color w:val="000000"/>
          <w:sz w:val="28"/>
          <w:szCs w:val="28"/>
        </w:rPr>
        <w:t>Вывод: София владеет элементарными правилами, на занятиях отвечает когда спросишь, девочка степенная, аккуратная, имеет навыки самообслуживания. В игре участвует с интересом.</w:t>
      </w:r>
    </w:p>
    <w:p w:rsidR="00C61484" w:rsidRPr="0075013B" w:rsidRDefault="00C61484" w:rsidP="00C61484">
      <w:pPr>
        <w:pStyle w:val="a5"/>
        <w:rPr>
          <w:color w:val="000000"/>
          <w:sz w:val="28"/>
          <w:szCs w:val="28"/>
        </w:rPr>
      </w:pPr>
      <w:r w:rsidRPr="0075013B">
        <w:rPr>
          <w:color w:val="000000"/>
          <w:sz w:val="28"/>
          <w:szCs w:val="28"/>
        </w:rPr>
        <w:t>Рекомендации: Соответствует возрасту старшей группы</w:t>
      </w:r>
    </w:p>
    <w:p w:rsidR="00C61484" w:rsidRDefault="00C61484" w:rsidP="00C61484">
      <w:pPr>
        <w:pStyle w:val="a5"/>
        <w:rPr>
          <w:color w:val="000000"/>
          <w:sz w:val="28"/>
          <w:szCs w:val="28"/>
        </w:rPr>
      </w:pPr>
      <w:r w:rsidRPr="0075013B">
        <w:rPr>
          <w:color w:val="000000"/>
          <w:sz w:val="28"/>
          <w:szCs w:val="28"/>
        </w:rPr>
        <w:t>Продолжить обучение ребенка согласно Типовой учебной Программе.</w:t>
      </w:r>
    </w:p>
    <w:p w:rsidR="00C61484" w:rsidRDefault="00C61484" w:rsidP="00C61484">
      <w:pPr>
        <w:pStyle w:val="a5"/>
        <w:rPr>
          <w:color w:val="000000"/>
          <w:sz w:val="28"/>
          <w:szCs w:val="28"/>
        </w:rPr>
      </w:pPr>
    </w:p>
    <w:p w:rsidR="00C61484" w:rsidRDefault="00C61484" w:rsidP="00C61484">
      <w:pPr>
        <w:pStyle w:val="a5"/>
        <w:rPr>
          <w:color w:val="000000"/>
          <w:sz w:val="28"/>
          <w:szCs w:val="28"/>
        </w:rPr>
      </w:pPr>
    </w:p>
    <w:p w:rsidR="00C61484" w:rsidRPr="0075013B" w:rsidRDefault="00C61484" w:rsidP="00C6148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013B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75013B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75013B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75013B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trHeight w:val="615"/>
        </w:trPr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trHeight w:val="992"/>
        </w:trPr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первоначальные навыки личной </w:t>
            </w: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гигиены.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Художественная литература</w:t>
            </w:r>
            <w:r w:rsidRPr="0075013B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75013B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C61484" w:rsidRPr="00BB0341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BB0341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BB0341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BB0341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BB0341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BB0341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BB0341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BB0341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BB0341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считать в пределах 5, называя </w:t>
            </w: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числа по порядку;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</w:t>
            </w: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животных и их детенышей, домашних птиц;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C61484" w:rsidRPr="0075013B" w:rsidTr="00276C97">
        <w:trPr>
          <w:trHeight w:val="197"/>
        </w:trPr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лепит фигуру человека (части тела: голова, </w:t>
            </w: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туловище, руки, ноги);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танцевальный </w:t>
            </w: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характер музыки;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ыполняет нравственные нормы поведения, основанные на </w:t>
            </w: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1484" w:rsidRPr="0075013B" w:rsidRDefault="00C61484" w:rsidP="00C6148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1484" w:rsidRPr="0075013B" w:rsidRDefault="00C61484" w:rsidP="00C6148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484" w:rsidRPr="0075013B" w:rsidRDefault="00C61484" w:rsidP="00C6148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013B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1484" w:rsidRPr="0075013B" w:rsidRDefault="00C61484" w:rsidP="00C6148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61484" w:rsidRPr="0075013B" w:rsidRDefault="00C61484" w:rsidP="00C6148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61484" w:rsidRPr="0075013B" w:rsidRDefault="00C61484" w:rsidP="00C6148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013B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5013B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</w:t>
      </w:r>
    </w:p>
    <w:p w:rsidR="00C61484" w:rsidRPr="0075013B" w:rsidRDefault="00C61484" w:rsidP="00C61484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75013B">
        <w:rPr>
          <w:rFonts w:ascii="Times New Roman" w:hAnsi="Times New Roman" w:cs="Times New Roman"/>
          <w:sz w:val="28"/>
          <w:szCs w:val="28"/>
        </w:rPr>
        <w:tab/>
      </w:r>
    </w:p>
    <w:p w:rsidR="00C61484" w:rsidRPr="0075013B" w:rsidRDefault="00C61484" w:rsidP="00C6148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013B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75013B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75013B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75013B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trHeight w:val="615"/>
        </w:trPr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trHeight w:val="992"/>
        </w:trPr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75013B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75013B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C61484" w:rsidRPr="00C61484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C61484" w:rsidRDefault="00C61484" w:rsidP="00276C9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C61484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C61484" w:rsidRDefault="00C61484" w:rsidP="00276C9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C61484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C61484" w:rsidRDefault="00C61484" w:rsidP="00276C9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C61484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</w:t>
            </w: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айтады;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C61484" w:rsidRDefault="00C61484" w:rsidP="00276C9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C61484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C61484" w:rsidRDefault="00C61484" w:rsidP="00276C9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C61484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C61484" w:rsidRDefault="00C61484" w:rsidP="00276C9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C61484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C61484" w:rsidRDefault="00C61484" w:rsidP="00276C9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C61484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C61484" w:rsidRDefault="00C61484" w:rsidP="00276C9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C61484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C61484" w:rsidRDefault="00C61484" w:rsidP="00276C9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C61484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ойыншықтар мен суреттер туралы педагогтың үлгісі бойынша қысқа мәтіндер құрастырады</w:t>
            </w:r>
            <w:r w:rsidRPr="0075013B">
              <w:rPr>
                <w:rFonts w:ascii="Calibri" w:hAnsi="Calibri" w:cs="Calibri"/>
                <w:color w:val="000000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C61484" w:rsidRDefault="00C61484" w:rsidP="00276C9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C61484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последовательно излагает и выполняет </w:t>
            </w: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события сказки;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</w:t>
            </w: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природе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C61484" w:rsidRPr="0075013B" w:rsidTr="00276C97">
        <w:trPr>
          <w:trHeight w:val="197"/>
        </w:trPr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rPr>
          <w:trHeight w:val="698"/>
        </w:trPr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двигается под </w:t>
            </w: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9714" w:type="dxa"/>
            <w:gridSpan w:val="6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жизни животных в </w:t>
            </w: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природных условиях;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484" w:rsidRPr="0075013B" w:rsidTr="00276C97">
        <w:tc>
          <w:tcPr>
            <w:tcW w:w="663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C61484" w:rsidRPr="0075013B" w:rsidRDefault="00C61484" w:rsidP="00276C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50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C61484" w:rsidRPr="0075013B" w:rsidRDefault="00C61484" w:rsidP="00276C97">
            <w:pPr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C61484" w:rsidRPr="0075013B" w:rsidRDefault="00C61484" w:rsidP="00276C9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1484" w:rsidRPr="0075013B" w:rsidRDefault="00C61484" w:rsidP="00C6148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1484" w:rsidRPr="0075013B" w:rsidRDefault="00C61484" w:rsidP="00C6148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484" w:rsidRPr="0075013B" w:rsidRDefault="00C61484" w:rsidP="00C6148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5013B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C61484" w:rsidRPr="0075013B" w:rsidRDefault="00C61484" w:rsidP="00C6148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013B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C61484" w:rsidRPr="0075013B" w:rsidRDefault="00C61484" w:rsidP="00C61484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C61484" w:rsidRDefault="00C61484" w:rsidP="00C61484">
      <w:pPr>
        <w:pStyle w:val="a5"/>
        <w:rPr>
          <w:color w:val="000000"/>
          <w:sz w:val="28"/>
          <w:szCs w:val="28"/>
        </w:rPr>
      </w:pPr>
    </w:p>
    <w:p w:rsidR="00C61484" w:rsidRPr="0075013B" w:rsidRDefault="00C61484" w:rsidP="00C61484">
      <w:pPr>
        <w:pStyle w:val="a5"/>
        <w:rPr>
          <w:color w:val="000000"/>
          <w:sz w:val="28"/>
          <w:szCs w:val="28"/>
        </w:rPr>
      </w:pPr>
    </w:p>
    <w:p w:rsidR="00C61484" w:rsidRPr="0075013B" w:rsidRDefault="00C61484" w:rsidP="00C6148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484" w:rsidRPr="0075013B" w:rsidRDefault="00C61484" w:rsidP="00C61484">
      <w:pPr>
        <w:rPr>
          <w:sz w:val="28"/>
          <w:szCs w:val="28"/>
        </w:rPr>
      </w:pPr>
    </w:p>
    <w:p w:rsidR="00C61484" w:rsidRPr="00D953B1" w:rsidRDefault="00C61484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C61484" w:rsidRPr="00D953B1" w:rsidSect="00456229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95"/>
    <w:rsid w:val="000A701A"/>
    <w:rsid w:val="000C13AF"/>
    <w:rsid w:val="00146972"/>
    <w:rsid w:val="0014790B"/>
    <w:rsid w:val="001B06BC"/>
    <w:rsid w:val="001B36CC"/>
    <w:rsid w:val="00226EC7"/>
    <w:rsid w:val="00245F67"/>
    <w:rsid w:val="00354E7C"/>
    <w:rsid w:val="003A17F1"/>
    <w:rsid w:val="003C0BD2"/>
    <w:rsid w:val="003C71FD"/>
    <w:rsid w:val="0040421D"/>
    <w:rsid w:val="004045B6"/>
    <w:rsid w:val="00422A6A"/>
    <w:rsid w:val="00456229"/>
    <w:rsid w:val="00474EE4"/>
    <w:rsid w:val="004B0CBF"/>
    <w:rsid w:val="004B36E2"/>
    <w:rsid w:val="005D068F"/>
    <w:rsid w:val="006222BF"/>
    <w:rsid w:val="0064754E"/>
    <w:rsid w:val="006B271C"/>
    <w:rsid w:val="006D0018"/>
    <w:rsid w:val="007474B8"/>
    <w:rsid w:val="00750495"/>
    <w:rsid w:val="007527B0"/>
    <w:rsid w:val="00761E2B"/>
    <w:rsid w:val="00764078"/>
    <w:rsid w:val="00764E8F"/>
    <w:rsid w:val="00766684"/>
    <w:rsid w:val="007A511F"/>
    <w:rsid w:val="007F4C06"/>
    <w:rsid w:val="00825879"/>
    <w:rsid w:val="0084264E"/>
    <w:rsid w:val="00991BE1"/>
    <w:rsid w:val="009C0A6C"/>
    <w:rsid w:val="009C35C8"/>
    <w:rsid w:val="009F2D5C"/>
    <w:rsid w:val="009F78A0"/>
    <w:rsid w:val="00A059F2"/>
    <w:rsid w:val="00A825C6"/>
    <w:rsid w:val="00AC68FE"/>
    <w:rsid w:val="00AE0ADE"/>
    <w:rsid w:val="00B2257C"/>
    <w:rsid w:val="00B32D46"/>
    <w:rsid w:val="00B5302B"/>
    <w:rsid w:val="00B63777"/>
    <w:rsid w:val="00B67812"/>
    <w:rsid w:val="00B93333"/>
    <w:rsid w:val="00C06302"/>
    <w:rsid w:val="00C61484"/>
    <w:rsid w:val="00D03784"/>
    <w:rsid w:val="00D33D78"/>
    <w:rsid w:val="00D4600F"/>
    <w:rsid w:val="00D53150"/>
    <w:rsid w:val="00D56AC9"/>
    <w:rsid w:val="00D73962"/>
    <w:rsid w:val="00D953B1"/>
    <w:rsid w:val="00E7195D"/>
    <w:rsid w:val="00E82401"/>
    <w:rsid w:val="00EC7FA8"/>
    <w:rsid w:val="00F34906"/>
    <w:rsid w:val="00FB2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B1617C-8C09-479F-8735-167C07994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75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C61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6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3249</Words>
  <Characters>18520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22</cp:lastModifiedBy>
  <cp:revision>2</cp:revision>
  <dcterms:created xsi:type="dcterms:W3CDTF">2021-11-01T15:54:00Z</dcterms:created>
  <dcterms:modified xsi:type="dcterms:W3CDTF">2021-11-01T15:54:00Z</dcterms:modified>
</cp:coreProperties>
</file>