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8AA28" w14:textId="5BB3A150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59519B41" w14:textId="2ABE02DA" w:rsidR="00027E80" w:rsidRPr="00027E80" w:rsidRDefault="004D6171" w:rsidP="00027E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>: Бауыржанов Жигер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10.11.21ж.</w:t>
      </w:r>
      <w:r w:rsidR="00843A85" w:rsidRPr="00843A8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843A85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027E80" w:rsidRPr="00027E80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="00027E80" w:rsidRPr="00027E80">
        <w:rPr>
          <w:rFonts w:ascii="Times New Roman" w:eastAsia="Times New Roman" w:hAnsi="Times New Roman" w:cs="Times New Roman"/>
          <w:sz w:val="26"/>
          <w:szCs w:val="26"/>
          <w:lang w:val="kk-KZ"/>
        </w:rPr>
        <w:t>30.05.22ж.</w:t>
      </w:r>
    </w:p>
    <w:p w14:paraId="44514226" w14:textId="7C638A70" w:rsidR="00843A85" w:rsidRPr="004D6171" w:rsidRDefault="00843A85" w:rsidP="00843A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B749A12" w14:textId="0C5F5BD3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34780B3" w14:textId="0D8776CD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</w:t>
      </w:r>
    </w:p>
    <w:p w14:paraId="79213CE6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128880A1" w14:textId="77777777" w:rsidTr="00862DB5">
        <w:tc>
          <w:tcPr>
            <w:tcW w:w="2320" w:type="dxa"/>
            <w:shd w:val="clear" w:color="auto" w:fill="auto"/>
          </w:tcPr>
          <w:p w14:paraId="0B2A36A6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6D7F31C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3A5975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42AB4B0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06B343F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6BC03EC2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9348B91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7FDB1383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535D35" w:rsidRPr="00185C0B" w14:paraId="526D0F07" w14:textId="77777777" w:rsidTr="00862DB5">
        <w:trPr>
          <w:trHeight w:val="1090"/>
        </w:trPr>
        <w:tc>
          <w:tcPr>
            <w:tcW w:w="2320" w:type="dxa"/>
            <w:shd w:val="clear" w:color="auto" w:fill="auto"/>
          </w:tcPr>
          <w:p w14:paraId="19BB53AB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2857CEB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162D3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BD2969C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11915347" w14:textId="77777777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Негізгі қимыл түрлерін орындайды; үш дөңгелекті велосипедті тебудің дағдыларын меңгеруді үйрету.</w:t>
            </w:r>
          </w:p>
          <w:p w14:paraId="68BB091F" w14:textId="77777777" w:rsidR="00535D35" w:rsidRPr="004D6171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6A59CA9E" w14:textId="2F3562E7" w:rsidR="00535D35" w:rsidRPr="004D6171" w:rsidRDefault="00535D35" w:rsidP="00535D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305" w:type="dxa"/>
            <w:shd w:val="clear" w:color="auto" w:fill="auto"/>
          </w:tcPr>
          <w:p w14:paraId="676AB3C6" w14:textId="52F9A558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47" w:type="dxa"/>
            <w:shd w:val="clear" w:color="auto" w:fill="auto"/>
          </w:tcPr>
          <w:p w14:paraId="037FA1C1" w14:textId="4E491375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185C0B" w14:paraId="6497B2A9" w14:textId="77777777" w:rsidTr="00862DB5">
        <w:trPr>
          <w:trHeight w:val="700"/>
        </w:trPr>
        <w:tc>
          <w:tcPr>
            <w:tcW w:w="2320" w:type="dxa"/>
            <w:shd w:val="clear" w:color="auto" w:fill="auto"/>
          </w:tcPr>
          <w:p w14:paraId="3CE655F0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6B7B9C38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0250DDA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0F347834" w14:textId="77777777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Әдеби шығарма кейіпкерлерінің дауыс ырғағы мен мәнерлігін сақтауды үйрету.</w:t>
            </w:r>
          </w:p>
          <w:p w14:paraId="28912143" w14:textId="77777777"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2E2012F5" w14:textId="77777777" w:rsidR="00535D35" w:rsidRPr="00067159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76C31F4F" w14:textId="77777777" w:rsidR="00535D35" w:rsidRPr="00067159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5" w:type="dxa"/>
            <w:shd w:val="clear" w:color="auto" w:fill="auto"/>
          </w:tcPr>
          <w:p w14:paraId="1009F05D" w14:textId="7D74D9DA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лік, өсімдіктер, киім) </w:t>
            </w:r>
            <w:r w:rsidR="00027E8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айта алмайды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іп, түрлі интонацияда дыбыстауды  игерді,понимает русскую речь педагога, произносит  звуки </w:t>
            </w:r>
            <w:r w:rsidR="00027E80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не 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правильно ;</w:t>
            </w:r>
          </w:p>
        </w:tc>
        <w:tc>
          <w:tcPr>
            <w:tcW w:w="2247" w:type="dxa"/>
            <w:shd w:val="clear" w:color="auto" w:fill="auto"/>
          </w:tcPr>
          <w:p w14:paraId="6856CA31" w14:textId="123B626F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185C0B" w14:paraId="66EC4FF1" w14:textId="77777777" w:rsidTr="00862DB5">
        <w:trPr>
          <w:trHeight w:val="1677"/>
        </w:trPr>
        <w:tc>
          <w:tcPr>
            <w:tcW w:w="2320" w:type="dxa"/>
            <w:shd w:val="clear" w:color="auto" w:fill="auto"/>
          </w:tcPr>
          <w:p w14:paraId="2AADD6B6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A12CB5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6E10F1B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6AF41936" w14:textId="77777777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Бір затты топтан бөледі және топтарға біріктіре алуды үйрету. </w:t>
            </w:r>
          </w:p>
          <w:p w14:paraId="1B171E5B" w14:textId="77777777"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60F4472C" w14:textId="1F840F15" w:rsidR="00535D35" w:rsidRPr="004D6171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305" w:type="dxa"/>
            <w:shd w:val="clear" w:color="auto" w:fill="auto"/>
          </w:tcPr>
          <w:p w14:paraId="488EF5EA" w14:textId="367CCDD2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білмейді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, сандарды ретімен атай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алмайды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;</w:t>
            </w:r>
            <w:r w:rsidRPr="00190FE5">
              <w:rPr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табиғаттағы маусымдық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lastRenderedPageBreak/>
              <w:t>өзгерістерді ажырата ал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майды</w:t>
            </w:r>
          </w:p>
        </w:tc>
        <w:tc>
          <w:tcPr>
            <w:tcW w:w="2247" w:type="dxa"/>
            <w:shd w:val="clear" w:color="auto" w:fill="auto"/>
          </w:tcPr>
          <w:p w14:paraId="2F7CEF12" w14:textId="023A26DD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түсінеді</w:t>
            </w:r>
          </w:p>
        </w:tc>
      </w:tr>
      <w:tr w:rsidR="00535D35" w:rsidRPr="00862DB5" w14:paraId="472217C2" w14:textId="77777777" w:rsidTr="00862DB5">
        <w:trPr>
          <w:trHeight w:val="1869"/>
        </w:trPr>
        <w:tc>
          <w:tcPr>
            <w:tcW w:w="2320" w:type="dxa"/>
            <w:shd w:val="clear" w:color="auto" w:fill="auto"/>
          </w:tcPr>
          <w:p w14:paraId="12C3B88E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798BD78E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4D956BB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0E0E607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EE566D1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71A65CAE" w14:textId="317820E8" w:rsidR="00535D35" w:rsidRPr="004D6171" w:rsidRDefault="00535D35" w:rsidP="00535D3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</w:tc>
        <w:tc>
          <w:tcPr>
            <w:tcW w:w="3451" w:type="dxa"/>
            <w:shd w:val="clear" w:color="auto" w:fill="auto"/>
          </w:tcPr>
          <w:p w14:paraId="163E69B0" w14:textId="28435672" w:rsidR="00535D35" w:rsidRPr="004D6171" w:rsidRDefault="00535D35" w:rsidP="00535D35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305" w:type="dxa"/>
            <w:shd w:val="clear" w:color="auto" w:fill="auto"/>
          </w:tcPr>
          <w:p w14:paraId="73693CC2" w14:textId="0BF1A948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47" w:type="dxa"/>
            <w:shd w:val="clear" w:color="auto" w:fill="auto"/>
          </w:tcPr>
          <w:p w14:paraId="274CC4AE" w14:textId="4FE99316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843A85" w14:paraId="78782EE8" w14:textId="77777777" w:rsidTr="00862DB5">
        <w:trPr>
          <w:trHeight w:val="469"/>
        </w:trPr>
        <w:tc>
          <w:tcPr>
            <w:tcW w:w="2320" w:type="dxa"/>
            <w:shd w:val="clear" w:color="auto" w:fill="auto"/>
          </w:tcPr>
          <w:p w14:paraId="01F6516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19ECEA3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6A2FB7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B54A90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68933A86" w14:textId="77777777" w:rsidR="00535D35" w:rsidRDefault="00535D35" w:rsidP="00535D3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Отбасы мүшелері мен өзіне жақын адамдардың есімдерін атауды үйрету.</w:t>
            </w:r>
          </w:p>
          <w:p w14:paraId="7DFA29EF" w14:textId="77777777"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127BBCD" w14:textId="3A5827A2" w:rsidR="00535D35" w:rsidRPr="004D6171" w:rsidRDefault="00535D35" w:rsidP="00535D35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305" w:type="dxa"/>
            <w:shd w:val="clear" w:color="auto" w:fill="auto"/>
          </w:tcPr>
          <w:p w14:paraId="4EBC9872" w14:textId="77777777" w:rsidR="00535D35" w:rsidRDefault="00535D35" w:rsidP="00535D35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</w:t>
            </w:r>
            <w:r w:rsidRPr="00190FE5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14:paraId="2CCC7CF4" w14:textId="523843DE" w:rsidR="00535D35" w:rsidRDefault="00535D35" w:rsidP="00535D3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й және жабайы жануарларды аттарын атап  </w:t>
            </w:r>
            <w:r w:rsidR="00027E80">
              <w:rPr>
                <w:rFonts w:ascii="Times New Roman" w:hAnsi="Times New Roman"/>
                <w:color w:val="000000"/>
                <w:lang w:val="kk-KZ"/>
              </w:rPr>
              <w:t>бере алмайды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  <w:r w:rsidR="00027E80">
              <w:rPr>
                <w:rFonts w:ascii="Times New Roman" w:hAnsi="Times New Roman"/>
                <w:color w:val="000000"/>
                <w:lang w:val="kk-KZ"/>
              </w:rPr>
              <w:t>себебі бала сөйлей алмайды</w:t>
            </w:r>
            <w:bookmarkStart w:id="0" w:name="_GoBack"/>
            <w:bookmarkEnd w:id="0"/>
          </w:p>
        </w:tc>
        <w:tc>
          <w:tcPr>
            <w:tcW w:w="2247" w:type="dxa"/>
            <w:shd w:val="clear" w:color="auto" w:fill="auto"/>
          </w:tcPr>
          <w:p w14:paraId="3BE26CE4" w14:textId="5C657E2A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35AC7072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3628A20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27E80"/>
    <w:rsid w:val="00067159"/>
    <w:rsid w:val="00185C0B"/>
    <w:rsid w:val="002F48A3"/>
    <w:rsid w:val="004D1CB8"/>
    <w:rsid w:val="004D6171"/>
    <w:rsid w:val="00535D35"/>
    <w:rsid w:val="00843A85"/>
    <w:rsid w:val="00862DB5"/>
    <w:rsid w:val="008F0717"/>
    <w:rsid w:val="00C81FDD"/>
    <w:rsid w:val="00D376AC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EEBF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35D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8E3A-067E-4301-B368-27646714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12</cp:revision>
  <dcterms:created xsi:type="dcterms:W3CDTF">2020-10-13T07:54:00Z</dcterms:created>
  <dcterms:modified xsi:type="dcterms:W3CDTF">2022-05-27T08:21:00Z</dcterms:modified>
</cp:coreProperties>
</file>