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FA2" w:rsidRPr="001D3FA2" w:rsidRDefault="001D3FA2" w:rsidP="001D3FA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D3FA2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7153E6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1D3FA2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1D3FA2">
        <w:rPr>
          <w:rFonts w:ascii="Times New Roman" w:hAnsi="Times New Roman" w:cs="Times New Roman"/>
          <w:b/>
          <w:sz w:val="26"/>
          <w:szCs w:val="26"/>
        </w:rPr>
        <w:t>2</w:t>
      </w:r>
      <w:r w:rsidR="007153E6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Pr="001D3FA2">
        <w:rPr>
          <w:rFonts w:ascii="Times New Roman" w:hAnsi="Times New Roman" w:cs="Times New Roman"/>
          <w:b/>
          <w:sz w:val="26"/>
          <w:szCs w:val="26"/>
        </w:rPr>
        <w:t>оқужылындағыБаланыңжеке даму картасы</w:t>
      </w:r>
    </w:p>
    <w:p w:rsidR="001D3FA2" w:rsidRPr="001D3FA2" w:rsidRDefault="001D3FA2" w:rsidP="001D3FA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D3FA2">
        <w:rPr>
          <w:rFonts w:ascii="Times New Roman" w:hAnsi="Times New Roman" w:cs="Times New Roman"/>
          <w:b/>
          <w:sz w:val="26"/>
          <w:szCs w:val="26"/>
        </w:rPr>
        <w:t>Баланыңаты-жөні</w:t>
      </w:r>
      <w:r w:rsidR="007E397E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Шалдыков Ислам </w:t>
      </w:r>
      <w:r w:rsidRPr="001D3FA2">
        <w:rPr>
          <w:rFonts w:ascii="Times New Roman" w:hAnsi="Times New Roman" w:cs="Times New Roman"/>
          <w:b/>
          <w:sz w:val="26"/>
          <w:szCs w:val="26"/>
        </w:rPr>
        <w:t>Баланыңжасы</w:t>
      </w:r>
      <w:r w:rsidR="002470DA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2245CC">
        <w:rPr>
          <w:rFonts w:ascii="Times New Roman" w:hAnsi="Times New Roman" w:cs="Times New Roman"/>
          <w:b/>
          <w:sz w:val="26"/>
          <w:szCs w:val="26"/>
          <w:lang w:val="kk-KZ"/>
        </w:rPr>
        <w:t xml:space="preserve">5 </w:t>
      </w:r>
      <w:bookmarkStart w:id="0" w:name="_GoBack"/>
      <w:bookmarkEnd w:id="0"/>
      <w:r w:rsidR="002470DA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        </w:t>
      </w:r>
      <w:r w:rsidRPr="001D3FA2">
        <w:rPr>
          <w:rFonts w:ascii="Times New Roman" w:hAnsi="Times New Roman" w:cs="Times New Roman"/>
          <w:b/>
          <w:sz w:val="26"/>
          <w:szCs w:val="26"/>
        </w:rPr>
        <w:t>Тобы:</w:t>
      </w:r>
      <w:r w:rsidRPr="001D3FA2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№6«Көбелек»</w:t>
      </w:r>
      <w:r w:rsidRPr="001D3FA2">
        <w:rPr>
          <w:rFonts w:ascii="Times New Roman" w:hAnsi="Times New Roman" w:cs="Times New Roman"/>
          <w:b/>
          <w:sz w:val="26"/>
          <w:szCs w:val="26"/>
        </w:rPr>
        <w:t>Күні</w:t>
      </w:r>
      <w:r w:rsidRPr="001D3FA2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682255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="002470DA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682255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="007153E6">
        <w:rPr>
          <w:rFonts w:ascii="Times New Roman" w:hAnsi="Times New Roman" w:cs="Times New Roman"/>
          <w:b/>
          <w:sz w:val="26"/>
          <w:szCs w:val="26"/>
          <w:lang w:val="kk-KZ"/>
        </w:rPr>
        <w:t>1.2022</w:t>
      </w:r>
      <w:r w:rsidR="002470DA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7153E6">
        <w:rPr>
          <w:rFonts w:ascii="Times New Roman" w:hAnsi="Times New Roman" w:cs="Times New Roman"/>
          <w:b/>
          <w:sz w:val="26"/>
          <w:szCs w:val="26"/>
          <w:lang w:val="kk-KZ"/>
        </w:rPr>
        <w:t>10.01.2023</w:t>
      </w:r>
      <w:r w:rsidR="004F57B2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</w:p>
    <w:p w:rsidR="001D3FA2" w:rsidRPr="001D3FA2" w:rsidRDefault="001D3FA2" w:rsidP="001D3FA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D3FA2" w:rsidRPr="002245CC" w:rsidRDefault="007153E6" w:rsidP="001D3FA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30.05.23</w:t>
      </w:r>
      <w:r w:rsidR="002245CC">
        <w:rPr>
          <w:rFonts w:ascii="Times New Roman" w:hAnsi="Times New Roman" w:cs="Times New Roman"/>
          <w:sz w:val="26"/>
          <w:szCs w:val="26"/>
          <w:lang w:val="kk-KZ"/>
        </w:rPr>
        <w:t>ж.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93"/>
        <w:gridCol w:w="3441"/>
        <w:gridCol w:w="3307"/>
        <w:gridCol w:w="2248"/>
      </w:tblGrid>
      <w:tr w:rsidR="001D3FA2" w:rsidRPr="001D3FA2" w:rsidTr="002470DA">
        <w:tc>
          <w:tcPr>
            <w:tcW w:w="2320" w:type="dxa"/>
            <w:shd w:val="clear" w:color="auto" w:fill="auto"/>
          </w:tcPr>
          <w:p w:rsidR="001D3FA2" w:rsidRPr="001D3FA2" w:rsidRDefault="001D3FA2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1D3FA2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3" w:type="dxa"/>
            <w:shd w:val="clear" w:color="auto" w:fill="auto"/>
          </w:tcPr>
          <w:p w:rsidR="001D3FA2" w:rsidRPr="001D3FA2" w:rsidRDefault="001D3FA2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1D3FA2" w:rsidRPr="001D3FA2" w:rsidRDefault="001D3FA2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1" w:type="dxa"/>
            <w:shd w:val="clear" w:color="auto" w:fill="auto"/>
          </w:tcPr>
          <w:p w:rsidR="001D3FA2" w:rsidRPr="001D3FA2" w:rsidRDefault="001D3FA2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1D3FA2" w:rsidRPr="001D3FA2" w:rsidRDefault="001D3FA2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:rsidR="001D3FA2" w:rsidRPr="001D3FA2" w:rsidRDefault="001D3FA2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1D3FA2" w:rsidRPr="001D3FA2" w:rsidRDefault="001D3FA2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8" w:type="dxa"/>
            <w:shd w:val="clear" w:color="auto" w:fill="auto"/>
          </w:tcPr>
          <w:p w:rsidR="001D3FA2" w:rsidRPr="001D3FA2" w:rsidRDefault="001D3FA2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3FA2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AF0ECF" w:rsidRPr="004F57B2" w:rsidTr="00446E82">
        <w:trPr>
          <w:trHeight w:val="1090"/>
        </w:trPr>
        <w:tc>
          <w:tcPr>
            <w:tcW w:w="2320" w:type="dxa"/>
            <w:shd w:val="clear" w:color="auto" w:fill="auto"/>
          </w:tcPr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1D3FA2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:rsidR="00AF0ECF" w:rsidRPr="001D3FA2" w:rsidRDefault="00AF0ECF" w:rsidP="00AF0EC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Мәдени-гигиеналық дағдыларды орындауда дербестік танытуға үйрету.</w:t>
            </w:r>
          </w:p>
        </w:tc>
        <w:tc>
          <w:tcPr>
            <w:tcW w:w="3441" w:type="dxa"/>
            <w:shd w:val="clear" w:color="auto" w:fill="auto"/>
          </w:tcPr>
          <w:p w:rsidR="00AF0ECF" w:rsidRPr="001D3FA2" w:rsidRDefault="00AF0ECF" w:rsidP="00AF0EC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ECF" w:rsidRDefault="00AF0ECF" w:rsidP="00AF0EC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ECF" w:rsidRDefault="00AF0ECF" w:rsidP="00AF0E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AF0ECF" w:rsidRPr="004F57B2" w:rsidTr="00446E82">
        <w:trPr>
          <w:trHeight w:val="700"/>
        </w:trPr>
        <w:tc>
          <w:tcPr>
            <w:tcW w:w="2320" w:type="dxa"/>
            <w:shd w:val="clear" w:color="auto" w:fill="auto"/>
          </w:tcPr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1D3FA2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:rsidR="00AF0ECF" w:rsidRPr="001D3FA2" w:rsidRDefault="00AF0ECF" w:rsidP="00AF0EC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827569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ауысты және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дауыссыз дыбыстарды анық айтуды үйрету.</w:t>
            </w:r>
          </w:p>
        </w:tc>
        <w:tc>
          <w:tcPr>
            <w:tcW w:w="3441" w:type="dxa"/>
            <w:shd w:val="clear" w:color="auto" w:fill="auto"/>
          </w:tcPr>
          <w:p w:rsidR="00AF0ECF" w:rsidRPr="00827569" w:rsidRDefault="00AF0ECF" w:rsidP="00AF0ECF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ECF" w:rsidRDefault="00AF0ECF" w:rsidP="00AF0ECF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AF0ECF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AF0EC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:rsidR="00AF0ECF" w:rsidRDefault="00AF0ECF" w:rsidP="00AF0EC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ECF" w:rsidRDefault="00AF0ECF" w:rsidP="00AF0E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AF0ECF" w:rsidRPr="004F57B2" w:rsidTr="00446E82">
        <w:trPr>
          <w:trHeight w:val="816"/>
        </w:trPr>
        <w:tc>
          <w:tcPr>
            <w:tcW w:w="2320" w:type="dxa"/>
            <w:shd w:val="clear" w:color="auto" w:fill="auto"/>
          </w:tcPr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1D3FA2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:rsidR="00AF0ECF" w:rsidRPr="001D3FA2" w:rsidRDefault="00AF0ECF" w:rsidP="00AF0EC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Геометриялық пішіндерді білуге үйрету.</w:t>
            </w:r>
          </w:p>
        </w:tc>
        <w:tc>
          <w:tcPr>
            <w:tcW w:w="3441" w:type="dxa"/>
            <w:shd w:val="clear" w:color="auto" w:fill="auto"/>
          </w:tcPr>
          <w:p w:rsidR="00AF0ECF" w:rsidRPr="00827569" w:rsidRDefault="00AF0ECF" w:rsidP="00AF0ECF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ECF" w:rsidRDefault="00AF0ECF" w:rsidP="00AF0ECF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:rsidR="00AF0ECF" w:rsidRDefault="00AF0ECF" w:rsidP="00AF0EC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ECF" w:rsidRDefault="00AF0ECF" w:rsidP="00AF0E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AF0ECF" w:rsidRPr="004F57B2" w:rsidTr="00446E82">
        <w:trPr>
          <w:trHeight w:val="1869"/>
        </w:trPr>
        <w:tc>
          <w:tcPr>
            <w:tcW w:w="2320" w:type="dxa"/>
            <w:shd w:val="clear" w:color="auto" w:fill="auto"/>
          </w:tcPr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1D3FA2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:rsidR="00AF0ECF" w:rsidRPr="001D3FA2" w:rsidRDefault="00AF0ECF" w:rsidP="00AF0EC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</w:t>
            </w:r>
            <w:r w:rsidRPr="00827569">
              <w:rPr>
                <w:rFonts w:ascii="Times New Roman" w:hAnsi="Times New Roman"/>
                <w:sz w:val="24"/>
                <w:lang w:val="kk-KZ"/>
              </w:rPr>
              <w:t>урет салу техник</w:t>
            </w:r>
            <w:r>
              <w:rPr>
                <w:rFonts w:ascii="Times New Roman" w:hAnsi="Times New Roman"/>
                <w:sz w:val="24"/>
                <w:lang w:val="kk-KZ"/>
              </w:rPr>
              <w:t>асының бастапқы дағдыларына ие;</w:t>
            </w:r>
            <w:r w:rsidRPr="00827569">
              <w:rPr>
                <w:rFonts w:ascii="Times New Roman" w:hAnsi="Times New Roman"/>
                <w:sz w:val="24"/>
                <w:lang w:val="kk-KZ"/>
              </w:rPr>
              <w:t>сызықтарды, штрихтарды, дақтарды, б</w:t>
            </w:r>
            <w:r>
              <w:rPr>
                <w:rFonts w:ascii="Times New Roman" w:hAnsi="Times New Roman"/>
                <w:sz w:val="24"/>
                <w:lang w:val="kk-KZ"/>
              </w:rPr>
              <w:t>ояуларды ретімен қолдана білуді үйрету.</w:t>
            </w:r>
          </w:p>
        </w:tc>
        <w:tc>
          <w:tcPr>
            <w:tcW w:w="3441" w:type="dxa"/>
            <w:shd w:val="clear" w:color="auto" w:fill="auto"/>
          </w:tcPr>
          <w:p w:rsidR="00AF0ECF" w:rsidRPr="00827569" w:rsidRDefault="00AF0ECF" w:rsidP="00AF0ECF">
            <w:pPr>
              <w:rPr>
                <w:rFonts w:ascii="Times New Roman" w:hAnsi="Times New Roman"/>
                <w:sz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ECF" w:rsidRDefault="00AF0ECF" w:rsidP="00AF0ECF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:rsidR="00AF0ECF" w:rsidRDefault="00AF0ECF" w:rsidP="00AF0ECF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:rsidR="00AF0ECF" w:rsidRDefault="00AF0ECF" w:rsidP="00AF0ECF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:rsidR="00AF0ECF" w:rsidRDefault="00AF0ECF" w:rsidP="00AF0EC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ECF" w:rsidRDefault="00AF0ECF" w:rsidP="00AF0E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AF0ECF" w:rsidRPr="004F57B2" w:rsidTr="00446E82">
        <w:trPr>
          <w:trHeight w:val="469"/>
        </w:trPr>
        <w:tc>
          <w:tcPr>
            <w:tcW w:w="2320" w:type="dxa"/>
            <w:shd w:val="clear" w:color="auto" w:fill="auto"/>
          </w:tcPr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1D3FA2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AF0ECF" w:rsidRPr="001D3FA2" w:rsidRDefault="00AF0ECF" w:rsidP="00AF0EC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:rsidR="00AF0ECF" w:rsidRPr="001D3FA2" w:rsidRDefault="00AF0ECF" w:rsidP="00AF0E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1D3FA2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Табиғаттың сипаттық маусымдық өзгерістерін анықтауға және атауға үйрету.</w:t>
            </w:r>
          </w:p>
        </w:tc>
        <w:tc>
          <w:tcPr>
            <w:tcW w:w="3441" w:type="dxa"/>
            <w:shd w:val="clear" w:color="auto" w:fill="auto"/>
          </w:tcPr>
          <w:p w:rsidR="00AF0ECF" w:rsidRPr="00827569" w:rsidRDefault="00AF0ECF" w:rsidP="00AF0ECF">
            <w:pPr>
              <w:rPr>
                <w:rFonts w:ascii="Times New Roman" w:hAnsi="Times New Roman"/>
                <w:color w:val="000000"/>
                <w:szCs w:val="20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ECF" w:rsidRDefault="00AF0ECF" w:rsidP="00AF0ECF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ECF" w:rsidRDefault="00AF0ECF" w:rsidP="00AF0E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:rsidR="001D3FA2" w:rsidRPr="001D3FA2" w:rsidRDefault="001D3FA2" w:rsidP="001D3FA2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1D3FA2" w:rsidRPr="001D3FA2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1D3FA2" w:rsidRDefault="008F0717">
      <w:pPr>
        <w:rPr>
          <w:lang w:val="kk-KZ"/>
        </w:rPr>
      </w:pPr>
    </w:p>
    <w:sectPr w:rsidR="008F0717" w:rsidRPr="001D3FA2" w:rsidSect="001D3FA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8E48C7"/>
    <w:rsid w:val="001D3FA2"/>
    <w:rsid w:val="002245CC"/>
    <w:rsid w:val="002262B1"/>
    <w:rsid w:val="002470DA"/>
    <w:rsid w:val="004F57B2"/>
    <w:rsid w:val="005F1A9C"/>
    <w:rsid w:val="00682255"/>
    <w:rsid w:val="007153E6"/>
    <w:rsid w:val="007E397E"/>
    <w:rsid w:val="008E48C7"/>
    <w:rsid w:val="008F0717"/>
    <w:rsid w:val="00AF0ECF"/>
    <w:rsid w:val="00D71D08"/>
    <w:rsid w:val="00F61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3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D3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AF0EC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13</cp:revision>
  <dcterms:created xsi:type="dcterms:W3CDTF">2020-10-13T08:00:00Z</dcterms:created>
  <dcterms:modified xsi:type="dcterms:W3CDTF">2024-01-10T18:14:00Z</dcterms:modified>
</cp:coreProperties>
</file>