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006" w:type="dxa"/>
          </w:tcPr>
          <w:p w:rsidR="00183FBF" w:rsidRPr="00A853D6" w:rsidRDefault="00183FBF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183FBF" w:rsidRPr="00A75E30" w:rsidRDefault="00183FBF" w:rsidP="00183FBF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Бауржанова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Жигера</w:t>
            </w:r>
            <w:proofErr w:type="spellEnd"/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183FBF" w:rsidRPr="00C63E18" w:rsidRDefault="00183FBF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импрессивной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речи названия предметов, действий, совершаемых самим ребенком, постепенно 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183FBF" w:rsidRPr="00A75E30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недифференцированности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этап Декабрь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Январь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коммуникативно-познавательную потребность в речи. Появившиеся звуковые комплексы или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лепетные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Ната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Коля); выражать просьбы (иди, на, да) в сопровождении жестов и т.д.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 учат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приращивать одинаковые слоги из доступных звуков в конце слова (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-ка, нож-ка, лап-ка).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Лепетные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183FBF" w:rsidRPr="00A75E30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183FBF" w:rsidRPr="00A44E6C" w:rsidRDefault="00183FBF" w:rsidP="00F576A3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183FBF" w:rsidRPr="00A44E6C" w:rsidRDefault="00183FBF" w:rsidP="00F576A3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 обучают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неосознанному членению слов на слоги,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послоговому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проговариванию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слова. Воспроизведение слова сопровождается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отхлопыванием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 соблюдением соответствующего ритма. Проговариваются прямые одинаковые слоги (да-да, да-да), слоги с разными согласными звуками (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-па, па-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), закрытие и обратные слоги (пап-ап).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183FBF" w:rsidRDefault="00183FBF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8C17ED" w:rsidRDefault="00094C0B"/>
    <w:p w:rsidR="00183FBF" w:rsidRDefault="00183FBF">
      <w: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006" w:type="dxa"/>
          </w:tcPr>
          <w:p w:rsidR="00183FBF" w:rsidRPr="00A853D6" w:rsidRDefault="00183FBF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183FBF" w:rsidRPr="00A75E30" w:rsidRDefault="00183FBF" w:rsidP="00183FBF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Бахытбек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Малика</w:t>
            </w:r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183FBF" w:rsidRPr="00C63E18" w:rsidRDefault="00183FBF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импрессивной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речи названия предметов, действий, совершаемых самим ребенком, постепенно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183FBF" w:rsidRPr="00A75E30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недифференцированности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коммуникативно-познавательную потребность в речи. Появившиеся звуковые комплексы или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лепетные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Ната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Коля); выражать просьбы (иди, на, да) в сопровождении жестов и т.д.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 учат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приращивать одинаковые слоги из доступных звуков в конце слова (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-ка, нож-ка, лап-ка).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Лепетные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183FBF" w:rsidRPr="00A75E30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183FBF" w:rsidTr="00F576A3">
        <w:tc>
          <w:tcPr>
            <w:tcW w:w="1339" w:type="dxa"/>
          </w:tcPr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183FBF" w:rsidRDefault="00183FBF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183FBF" w:rsidRPr="00A44E6C" w:rsidRDefault="00183FBF" w:rsidP="00F576A3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183FBF" w:rsidRPr="00A44E6C" w:rsidRDefault="00183FBF" w:rsidP="00F576A3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 обучают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неосознанному членению слов на слоги,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послоговому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проговариванию слова. Воспроизведение слова сопровождается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отхлопыванием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 соблюдением соответствующего ритма. Проговариваются прямые одинаковые слоги (да-да, да-да), слоги с разными согласными звуками (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-па, па-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), закрытие и обратные слоги (пап-ап).</w:t>
            </w:r>
          </w:p>
          <w:p w:rsidR="00183FBF" w:rsidRPr="00A44E6C" w:rsidRDefault="00183FBF" w:rsidP="00F576A3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183FBF" w:rsidRDefault="00183FBF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183FBF" w:rsidRDefault="00183FBF"/>
    <w:p w:rsidR="00C72B8C" w:rsidRDefault="00183FBF">
      <w: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индивидуальной коррекционно-логопедической работы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:rsidR="00C72B8C" w:rsidRPr="0059016F" w:rsidRDefault="00C72B8C" w:rsidP="00C72B8C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Каныбек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Елнура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 xml:space="preserve"> понимания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*Заучивать короткие двустишия 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потешки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*Совершенствовать умение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закнчивать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одним-двумя словами предложение, начатое взрослым.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 этап Декабрь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-к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дифференцировать названия предметов по категории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/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Учить навыку использования в речи качественных прилагательных (какой…)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обращение+глагол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повелительном наклонении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Март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использовать в речи отдельные порядковые числительные (один, два, много)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ит.п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Форимровать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первоначальные навыки согласования личных местоимений с глаголами (я сижу, он сидит, они сидят)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однородные подлежащие, сказуемые, дополнения в ответ на вопрос (например: спит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кто?,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собака кошка….)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слова к названному слову по ассоциативно-ситуативному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принципу(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санки-зима,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корабрь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-море)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83FBF" w:rsidRDefault="00183FBF"/>
    <w:p w:rsidR="00C72B8C" w:rsidRDefault="00C72B8C">
      <w: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индивидуальной коррекционно-логопедической работы</w:t>
            </w:r>
          </w:p>
          <w:p w:rsidR="00C72B8C" w:rsidRPr="0059016F" w:rsidRDefault="00C72B8C" w:rsidP="00C72B8C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Нежинской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Анны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 xml:space="preserve"> понимания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 xml:space="preserve">       Развитие самостоятельной фразовой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*Заучивать короткие двустишия 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потешки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*Совершенствовать умение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закнчивать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одним-двумя словами предложение, начатое взрослым.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-к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дифференцировать названия предметов по категории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/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Учить навыку использования в речи качественных прилагательных (какой…)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обращение+глагол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повелительном наклонении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ит.п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Форимровать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первоначальные навыки согласования личных местоимений с глаголами (я сижу, он сидит, они сидят)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*Учить подбирать однородные подлежащие, сказуемые, дополнения в ответ на вопрос (например: спит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кто?,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собака кошка….)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слова к названному слову по ассоциативно-ситуативному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принципу(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санки-зима,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корабрь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-море)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C72B8C" w:rsidRDefault="00C72B8C"/>
    <w:p w:rsidR="00C72B8C" w:rsidRDefault="00C72B8C">
      <w: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индивидуальной коррекционно-логопедической работы</w:t>
            </w:r>
          </w:p>
          <w:p w:rsidR="00C72B8C" w:rsidRPr="0059016F" w:rsidRDefault="00C72B8C" w:rsidP="00C72B8C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Нурбек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Адильхана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 xml:space="preserve"> понимания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*Заучивать короткие двустишия 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потешки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*Совершенствовать умение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закнчивать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одним-двумя словами предложение, начатое взрослым.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-к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дифференцировать названия предметов по категории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/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Учить навыку использования в речи качественных прилагательных (какой…)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обращение+глагол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повелительном наклонении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ит.п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Форимровать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первоначальные навыки согласования личных местоимений с глаголами (я сижу, он сидит, они сидят)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однородные подлежащие, сказуемые, дополнения в ответ на вопрос (например: спит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кто?,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собака кошка….)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слова к названному слову по ассоциативно-ситуативному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принципу(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санки-зима,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корабрь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-море)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C72B8C" w:rsidRDefault="00C72B8C"/>
    <w:p w:rsidR="00C72B8C" w:rsidRDefault="00C72B8C"/>
    <w:p w:rsidR="00C72B8C" w:rsidRDefault="00C72B8C">
      <w:r>
        <w:lastRenderedPageBreak/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индивидуальной коррекционно-логопедической работы</w:t>
            </w:r>
          </w:p>
          <w:p w:rsidR="00C72B8C" w:rsidRPr="0059016F" w:rsidRDefault="00C72B8C" w:rsidP="00C72B8C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Хамитовой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Рианы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 xml:space="preserve"> понимания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*Заучивать короткие двустишия 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потешки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*Совершенствовать умение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закнчивать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одним-двумя словами предложение, начатое взрослым.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 этап Декабрь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-к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дифференцировать названия предметов по категории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/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Учить навыку использования в речи качественных прилагательных (какой…)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обращение+глагол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повелительном наклонении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3 этап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ит.п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Форимровать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первоначальные навыки согласования личных местоимений с глаголами (я сижу, он сидит, они сидят)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однородные подлежащие, сказуемые, дополнения в ответ на вопрос (например: спит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кто?,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собака кошка….)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слова к названному слову по ассоциативно-ситуативному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принципу(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санки-зима,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корабрь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-море)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C72B8C" w:rsidRDefault="00C72B8C"/>
    <w:p w:rsidR="00C72B8C" w:rsidRDefault="00C72B8C">
      <w:r>
        <w:t>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индивидуальной коррекционно-логопедической работы</w:t>
            </w:r>
          </w:p>
          <w:p w:rsidR="00C72B8C" w:rsidRPr="0059016F" w:rsidRDefault="00C72B8C" w:rsidP="00C72B8C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Муратовой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Анели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C72B8C" w:rsidRPr="0059016F" w:rsidRDefault="00C72B8C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 xml:space="preserve"> понимания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выделять названия предметов, действий, некоторых признаков.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*Заучивать короткие двустишия 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потешки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*Совершенствовать умение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закнчивать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одним-двумя словами предложение, начатое взрослым.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ик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-к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дифференцировать названия предметов по категории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/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неодушивленности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 Учить навыку использования в речи качественных прилагательных (какой…)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обращение+глагол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в повелительном наклонении </w:t>
            </w:r>
          </w:p>
        </w:tc>
      </w:tr>
      <w:tr w:rsidR="00C72B8C" w:rsidRPr="0059016F" w:rsidTr="00F576A3">
        <w:tc>
          <w:tcPr>
            <w:tcW w:w="1339" w:type="dxa"/>
          </w:tcPr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C72B8C" w:rsidRPr="0059016F" w:rsidRDefault="00C72B8C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ит.п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Форимровать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первоначальные навыки согласования личных местоимений с глаголами (я сижу, он сидит, они сидят)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однородные подлежащие, сказуемые, дополнения в ответ на вопрос (например: спит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кто?,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собака кошка….)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*Учить подбирать слова к названному слову по ассоциативно-ситуативному </w:t>
            </w:r>
            <w:proofErr w:type="gram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принципу(</w:t>
            </w:r>
            <w:proofErr w:type="gram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санки-зима, </w:t>
            </w:r>
            <w:proofErr w:type="spellStart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корабрь</w:t>
            </w:r>
            <w:proofErr w:type="spellEnd"/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-море)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C72B8C" w:rsidRPr="0059016F" w:rsidRDefault="00C72B8C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C72B8C" w:rsidRDefault="00C72B8C"/>
    <w:p w:rsidR="00094C0B" w:rsidRDefault="00C72B8C">
      <w:r>
        <w:t>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094C0B" w:rsidRDefault="00094C0B" w:rsidP="00F576A3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 xml:space="preserve">лан индивидуальной коррекционно-логопедической работы </w:t>
            </w:r>
          </w:p>
          <w:p w:rsidR="00094C0B" w:rsidRDefault="00094C0B" w:rsidP="00094C0B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Кайраш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Мираса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Формирование звуковой стороны языка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звуковой стороны речи включает комплекс подготовительных артикуляционных упражнений; коррекцию произношения дефектных звуков, слоговой структуры слова; развитие фонематического слуха.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фронтальных занятиях по развитию звукопроизношения осуществляют: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— закрепление правильного произношения звуков, уточненных или исправленных на индивидуальных занятиях; постановка и автоматизация отсутствующих и коррекция искаженно произносимых звуков; усвоение слоговых структур и слов доступного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формирование фонематического восприятия на основе четкого различения на слух оппозиционных звуков;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воспитание готовности к первоначальным навыкам звукового анализа и синтеза.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Проводят работу по выделению звука из ряда звуков, слога с заданным звуком из ряда других слогов, определению наличия звука в слове, ударного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гласного в слове и начального сочетания, выделению гласного звука в прямом слоге и односложных словах. Последовательность и сроки изучения определяются индивидуальными особенностями звуковой стороны речи детей.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В течение всего периода обучения дети учатся сознательно анализировать слова, называть звуки, слова вразбивку, самостоятельно объединять звуки в слова. Вся эта работа проводится с широким использованием игровых ситуаций.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Овладение таким объемом знаний доступно детям лишь при условии соблюдения постепенности в преподнесении материала, дифференцированного подхода с учетом динамики продвижения каждого ребенка.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Упражнения в звуковом анализе и синтезе с опорой на четкие кинестетические и слуховые ощущения, в свою очередь, способствуют овладению звуками речи. Это имеет большое значение для введения в речь поставленных или уточненных в произношении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состава. На этапах окончательного закрепления правильного произношения каждого из изучаемых звуков и слов различного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 материал коррекционных упражнений подбирают с учетом одновременного развития лексических и грамматических элементов речи.</w:t>
            </w:r>
            <w:bookmarkStart w:id="0" w:name="_GoBack"/>
            <w:bookmarkEnd w:id="0"/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: длительное произнесение гласных, сонорных или шипящих звуков, громкое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094C0B" w:rsidRDefault="00094C0B" w:rsidP="00094C0B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</w:tbl>
    <w:p w:rsidR="00C72B8C" w:rsidRDefault="00C72B8C"/>
    <w:p w:rsidR="00094C0B" w:rsidRDefault="00094C0B">
      <w:r>
        <w:t>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232" w:type="dxa"/>
          </w:tcPr>
          <w:p w:rsidR="00094C0B" w:rsidRDefault="00094C0B" w:rsidP="00F576A3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 xml:space="preserve">лан индивидуальной коррекционно-логопедической работы </w:t>
            </w:r>
          </w:p>
          <w:p w:rsidR="00094C0B" w:rsidRDefault="00094C0B" w:rsidP="00094C0B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Манжола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Матвея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Формирование звуковой стороны языка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звуковой стороны речи включает комплекс подготовительных артикуляционных упражнений; коррекцию произношения дефектных звуков, слоговой структуры слова; развитие фонематического слуха.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фронтальных занятиях по развитию звукопроизношения осуществляют: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— закрепление правильного произношения звуков, уточненных или исправленных на индивидуальных занятиях; постановка и автоматизация отсутствующих и коррекция искаженно произносимых звуков; усвоение слоговых структур и слов доступного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формирование фонематического восприятия на основе четкого различения на слух оппозиционных звуков;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воспитание готовности к первоначальным навыкам звукового анализа и синтеза.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Проводят работу по выделению звука из ряда звуков, слога с заданным звуком из ряда других слогов, определению наличия звука в слове, ударного гласного в слове и начального сочетания, выделению гласного звука в прямом слоге и односложных словах. Последовательность и сроки изучения определяются индивидуальными особенностями звуковой стороны речи детей.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В течение всего периода обучения дети учатся сознательно анализировать слова, называть звуки, слова вразбивку, самостоятельно объединять звуки в слова. Вся эта работа проводится с широким использованием игровых ситуаций.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Овладение таким объемом знаний доступно детям лишь при условии соблюдения постепенности в преподнесении материала, дифференцированного подхода с учетом динамики продвижения каждого ребенка.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Упражнения в звуковом анализе и синтезе с опорой на четкие кинестетические и слуховые ощущения, в свою очередь, способствуют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овладению звуками речи. Это имеет большое значение для введения в речь поставленных или уточненных в произношении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состава. На этапах окончательного закрепления правильного произношения каждого из изучаемых звуков и слов различного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 материал коррекционных упражнений подбирают с учетом одновременного развития лексических и грамматических элементов речи.</w:t>
            </w:r>
          </w:p>
          <w:p w:rsidR="00094C0B" w:rsidRDefault="00094C0B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094C0B" w:rsidRDefault="00094C0B" w:rsidP="00094C0B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</w:tbl>
    <w:p w:rsidR="00094C0B" w:rsidRDefault="00094C0B"/>
    <w:p w:rsidR="00094C0B" w:rsidRDefault="00094C0B">
      <w:r>
        <w:t>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094C0B" w:rsidRDefault="00094C0B" w:rsidP="00F576A3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 xml:space="preserve">лан индивидуальной коррекционно-логопедической работы </w:t>
            </w:r>
          </w:p>
          <w:p w:rsidR="00094C0B" w:rsidRDefault="00094C0B" w:rsidP="00094C0B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Мустах</w:t>
            </w: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им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Амины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Формирование звуковой стороны языка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звуковой стороны речи включает комплекс подготовительных артикуляционных упражнений; коррекцию произношения дефектных звуков, слоговой структуры слова; развитие фонематического слуха.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фронтальных занятиях по развитию звукопроизношения осуществляют: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— закрепление правильного произношения звуков, уточненных или исправленных на индивидуальных занятиях; постановка и автоматизация отсутствующих и коррекция искаженно произносимых звуков; усвоение слоговых структур и слов доступного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формирование фонематического восприятия на основе четкого различения на слух оппозиционных звуков;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воспитание готовности к первоначальным навыкам звукового анализа и синтеза.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Проводят работу по выделению звука из ряда звуков, слога с заданным звуком из ряда других слогов, определению наличия звука в слове, ударного гласного в слове и начального сочетания, выделению гласного звука в прямом слоге и односложных словах. Последовательность и сроки изучения определяются индивидуальными особенностями звуковой стороны речи детей.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В течение всего периода обучения дети учатся сознательно анализировать слова, называть звуки, слова вразбивку, самостоятельно объединять звуки в слова. Вся эта работа проводится с широким использованием игровых ситуаций.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Овладение таким объемом знаний доступно детям лишь при условии соблюдения постепенности в преподнесении материала, дифференцированного подхода с учетом динамики продвижения каждого ребенка.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Упражнения в звуковом анализе и синтезе с опорой на четкие кинестетические и слуховые ощущения, в свою очередь, способствуют овладению звуками речи. Это имеет большое значение для введения в речь поставленных или уточненных в произношении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состава. На этапах окончательного закрепления правильного произношения каждого из изучаемых звуков и слов различного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 материал коррекционных упражнений подбирают с учетом одновременного развития лексических и грамматических элементов речи.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094C0B" w:rsidRDefault="00094C0B" w:rsidP="00094C0B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094C0B" w:rsidRDefault="00094C0B" w:rsidP="00094C0B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</w:tbl>
    <w:p w:rsidR="00094C0B" w:rsidRDefault="00094C0B"/>
    <w:p w:rsidR="00094C0B" w:rsidRDefault="00094C0B">
      <w:r>
        <w:t>11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094C0B" w:rsidRDefault="00094C0B" w:rsidP="00F576A3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 xml:space="preserve">лан индивидуальной коррекционно-логопедической работы </w:t>
            </w:r>
          </w:p>
          <w:p w:rsidR="00094C0B" w:rsidRDefault="00094C0B" w:rsidP="00094C0B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Ф.И.</w:t>
            </w: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Редченко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Мии</w:t>
            </w:r>
            <w:proofErr w:type="spellEnd"/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Формирование звуковой стороны языка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звуковой стороны речи включает комплекс подготовительных артикуляционных упражнений; коррекцию произношения дефектных звуков, слоговой структуры слова; развитие фонематического слуха.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фронтальных занятиях по развитию звукопроизношения осуществляют: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— закрепление правильного произношения звуков, уточненных или исправленных на индивидуальных занятиях; постановка и автоматизация отсутствующих и коррекция искаженно произносимых звуков; усвоение слоговых структур и слов доступного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формирование фонематического восприятия на основе четкого различения на слух оппозиционных звуков;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воспитание готовности к первоначальным навыкам звукового анализа и синтеза.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Проводят работу по выделению звука из ряда звуков, слога с заданным звуком из ряда других слогов, определению наличия звука в слове, ударного гласного в слове и начального сочетания, выделению гласного звука в прямом слоге и односложных словах. Последовательность и сроки изучения определяются индивидуальными особенностями звуковой стороны речи детей.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    В течение всего периода обучения дети учатся сознательно анализировать слова, называть звуки, слова вразбивку, самостоятельно объединять звуки в слова. Вся эта работа проводится с широким использованием игровых ситуаций.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Овладение таким объемом знаний доступно детям лишь при условии соблюдения постепенности в преподнесении материала, дифференцированного подхода с учетом динамики продвижения каждого ребенка.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Упражнения в звуковом анализе и синтезе с опорой на четкие кинестетические и слуховые ощущения, в свою очередь, способствуют овладению звуками речи. Это имеет большое значение для введения в речь поставленных или уточненных в произношении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состава. На этапах окончательного закрепления правильного произношения каждого из изучаемых звуков и слов различного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 материал коррекционных упражнений подбирают с учетом одновременного развития лексических и грамматических элементов речи.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: длительное произнесение гласных, сонорных или шипящих звуков, громкое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</w:tbl>
    <w:p w:rsidR="00094C0B" w:rsidRDefault="00094C0B"/>
    <w:p w:rsidR="00094C0B" w:rsidRDefault="00094C0B"/>
    <w:p w:rsidR="00094C0B" w:rsidRDefault="00094C0B"/>
    <w:p w:rsidR="00094C0B" w:rsidRDefault="00094C0B">
      <w:r>
        <w:t>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094C0B" w:rsidRDefault="00094C0B" w:rsidP="00F576A3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 xml:space="preserve">лан индивидуальной коррекционно-логопедической работы </w:t>
            </w:r>
          </w:p>
          <w:p w:rsidR="00094C0B" w:rsidRDefault="00094C0B" w:rsidP="00094C0B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Ф.И.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Сергалиевой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Айданы</w:t>
            </w:r>
            <w:proofErr w:type="spellEnd"/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этап Сентябрь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Формирование звуковой стороны языка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звуковой стороны речи включает комплекс подготовительных артикуляционных упражнений; коррекцию произношения дефектных звуков, слоговой структуры слова; развитие фонематического слуха.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 фронтальных занятиях по развитию звукопроизношения осуществляют: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— закрепление правильного произношения звуков, уточненных или исправленных на индивидуальных занятиях; постановка и автоматизация отсутствующих и коррекция искаженно произносимых звуков; усвоение слоговых структур и слов доступного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формирование фонематического восприятия на основе четкого различения на слух оппозиционных звуков;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воспитание готовности к первоначальным навыкам звукового анализа и синтеза.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Проводят работу по выделению звука из ряда звуков, слога с заданным звуком из ряда других слогов, определению наличия звука в слове, ударного гласного в слове и начального сочетания, выделению гласного звука в прямом слоге и односложных словах. Последовательность и сроки изучения определяются индивидуальными особенностями звуковой стороны речи детей.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В течение всего периода обучения дети учатся сознательно анализировать слова, называть звуки, слова вразбивку, самостоятельно объединять звуки в слова. Вся эта работа проводится с широким использованием игровых ситуаций.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Овладение таким объемом знаний доступно детям лишь при условии соблюдения постепенности в преподнесении материала, дифференцированного подхода с учетом динамики продвижения каждого ребенка.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Упражнения в звуковом анализе и синтезе с опорой на четкие кинестетические и слуховые ощущения, в свою очередь, способствуют овладению звуками речи. Это имеет большое значение для введения в речь поставленных или уточненных в произношении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состава. На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этапах окончательного закрепления правильного произношения каждого из изучаемых звуков и слов различного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звукослогового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состава материал коррекционных упражнений подбирают с учетом одновременного развития лексических и грамматических элементов речи.</w:t>
            </w: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Default="00094C0B" w:rsidP="00F576A3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4C0B" w:rsidTr="00F576A3">
        <w:tc>
          <w:tcPr>
            <w:tcW w:w="1339" w:type="dxa"/>
          </w:tcPr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094C0B" w:rsidRDefault="00094C0B" w:rsidP="00F576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Формирование звукопроизношения тесно связано с обучением детей элементам грамоты (для детей с пяти-, шестилетнего возраста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).Коррекционные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занятия имеют следующие цели: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у детей необходимую готовность к обучению грамоте;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— сформировать первоначальные навыки овладения детей чтением и письмом.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    Обучение грамоте проводят на материале правильно произносимых звуков, отработанных в произношении. В системе занятий предусмотрено определенное соответствие между изучаемыми звуками, формами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звукоречевого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анализа и обучением чтению и письму.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По звуковому анализу логопед проводит специальную работу: при помощи паралингвистических средств в слове выделяется каждый звук.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Например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: длительное произнесение гласных, сонорных или шипящих звуков, громкое подчеркнутое произнесение губных, взрывчатых звуков. В таких случаях утрированная артикуляция выполняет ориентировочную функцию — ребенок, произнося слово, как бы исследует его состав. Схему звукового состава слова при проведении звукового анализа заполняют фишками — заместителями звуков. В это же время дети в практическом плане усваивают термины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звук</w:t>
            </w:r>
            <w:proofErr w:type="gramStart"/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слог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слово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 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≪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предложение</w:t>
            </w:r>
            <w:r w:rsidRPr="00C63E18">
              <w:rPr>
                <w:rFonts w:ascii="Cambria" w:eastAsia="Times New Roman" w:hAnsi="Cambria" w:cs="Calibri"/>
                <w:color w:val="000000"/>
                <w:sz w:val="24"/>
                <w:szCs w:val="28"/>
                <w:lang w:eastAsia="ru-RU"/>
              </w:rPr>
              <w:t>≫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дифференцируют звуки по признакам твердости, мягкости, звонкости, глухости. Детей знакомят с гласными </w:t>
            </w:r>
            <w:proofErr w:type="gram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буквами</w:t>
            </w:r>
            <w:proofErr w:type="gram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а, у, о, и; с согласными м, п, т, к, с. Дети складывают из букв разрезной азбуки по следам звукового анализа и синтеза слоги типа па,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са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му</w:t>
            </w:r>
            <w:proofErr w:type="spellEnd"/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ту, а также простые односложные слова типа суп, мак. Навык складывания и чтения слогов и слов закрепляют ежедневно воспитателем в вечернее время, а родителями —в субботу и воскресенье.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Порядок изучения букв определяется артикуляционной сложностью соответствующего звука и связан с изучением его на фронтальных занятиях.     Все упражнения проводятся в игровой, занимательной форме с элементами соревнования.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  Дети учатся по количеству хлопков придумывать слово, по заданному слогу придумать целое слово, добавить недостающий слог, чтобы получилось двух-, трехсложное слово, отобрать картинки, в названии которых имеется 1, 2, 3 слога.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По мере знакомства с буквами эти слоги вписываются детьми в схему слова.</w:t>
            </w:r>
          </w:p>
          <w:p w:rsidR="00094C0B" w:rsidRPr="00A44E6C" w:rsidRDefault="00094C0B" w:rsidP="00F576A3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Упражнения в составлении схем слова сначала включают в занятие как фрагмент, а затем являются ведущими в самостоятельных занятиях по грамматике. Дети узнают, что каждый слог содержит гласный звук, а в слове столько слогов, сколько гласных звуков.</w:t>
            </w:r>
          </w:p>
          <w:p w:rsidR="00094C0B" w:rsidRDefault="00094C0B" w:rsidP="00094C0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   К концу обучения детей учат членить предложения на слова, определяя количество и порядок слов в предложении типа: Тата спит. Дима ест суп. Аня купает куклу. Состав предложений усложняют постепенно, их содержание связано с хорошо знакомой детям ситуацией.</w:t>
            </w:r>
          </w:p>
        </w:tc>
      </w:tr>
    </w:tbl>
    <w:p w:rsidR="00094C0B" w:rsidRDefault="00094C0B"/>
    <w:sectPr w:rsidR="00094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0F3189"/>
    <w:multiLevelType w:val="multilevel"/>
    <w:tmpl w:val="1472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E4"/>
    <w:rsid w:val="00094C0B"/>
    <w:rsid w:val="00183FBF"/>
    <w:rsid w:val="004A2C39"/>
    <w:rsid w:val="0082047F"/>
    <w:rsid w:val="00C72B8C"/>
    <w:rsid w:val="00E7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51BF-7094-42BA-88EA-93E1A1B7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37</Pages>
  <Words>12319</Words>
  <Characters>70222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2024-01-06T01:44:00Z</dcterms:created>
  <dcterms:modified xsi:type="dcterms:W3CDTF">2024-01-06T02:13:00Z</dcterms:modified>
</cp:coreProperties>
</file>