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C4" w:rsidRDefault="002101C4" w:rsidP="002101C4">
      <w:pPr>
        <w:pStyle w:val="4"/>
        <w:jc w:val="center"/>
        <w:rPr>
          <w:i w:val="0"/>
          <w:sz w:val="32"/>
          <w:u w:val="none"/>
        </w:rPr>
      </w:pPr>
      <w:r>
        <w:rPr>
          <w:i w:val="0"/>
          <w:sz w:val="32"/>
          <w:u w:val="none"/>
        </w:rPr>
        <w:t>Речевая карта</w:t>
      </w:r>
    </w:p>
    <w:p w:rsidR="002101C4" w:rsidRDefault="002101C4" w:rsidP="002101C4"/>
    <w:p w:rsidR="00A90E51" w:rsidRPr="006C5E18" w:rsidRDefault="002101C4" w:rsidP="006C5E18">
      <w:pPr>
        <w:rPr>
          <w:lang w:val="kk-KZ"/>
        </w:rPr>
      </w:pPr>
      <w:r>
        <w:rPr>
          <w:b/>
          <w:bCs/>
          <w:sz w:val="28"/>
        </w:rPr>
        <w:t xml:space="preserve">Фамилия, имя ребенка  </w:t>
      </w:r>
      <w:r w:rsidR="006C5E18">
        <w:rPr>
          <w:bCs/>
          <w:i/>
          <w:sz w:val="28"/>
        </w:rPr>
        <w:t xml:space="preserve"> </w:t>
      </w:r>
      <w:r w:rsidR="006C5E18" w:rsidRPr="006C5E18">
        <w:rPr>
          <w:i/>
          <w:sz w:val="28"/>
          <w:szCs w:val="28"/>
          <w:lang w:val="kk-KZ"/>
        </w:rPr>
        <w:t>Қабдрашит Әбілмәнсұр</w:t>
      </w:r>
      <w:proofErr w:type="gramStart"/>
      <w:r w:rsidR="006C5E18" w:rsidRPr="006C5E18">
        <w:rPr>
          <w:i/>
          <w:sz w:val="28"/>
          <w:szCs w:val="28"/>
          <w:lang w:val="kk-KZ"/>
        </w:rPr>
        <w:t xml:space="preserve"> Ж</w:t>
      </w:r>
      <w:proofErr w:type="gramEnd"/>
      <w:r w:rsidR="006C5E18" w:rsidRPr="006C5E18">
        <w:rPr>
          <w:i/>
          <w:sz w:val="28"/>
          <w:szCs w:val="28"/>
          <w:lang w:val="kk-KZ"/>
        </w:rPr>
        <w:t>еңісұлы</w:t>
      </w:r>
      <w:r w:rsidR="006C5E18">
        <w:rPr>
          <w:lang w:val="kk-KZ"/>
        </w:rPr>
        <w:t xml:space="preserve"> </w:t>
      </w:r>
    </w:p>
    <w:p w:rsidR="002101C4" w:rsidRDefault="002101C4" w:rsidP="00A90E51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 xml:space="preserve">Дата рождения   </w:t>
      </w:r>
      <w:r w:rsidR="006C5E18">
        <w:rPr>
          <w:bCs/>
          <w:i/>
          <w:sz w:val="28"/>
        </w:rPr>
        <w:t>28.01.2020г.</w:t>
      </w:r>
    </w:p>
    <w:p w:rsidR="002101C4" w:rsidRPr="00A90E51" w:rsidRDefault="002101C4" w:rsidP="002101C4">
      <w:pPr>
        <w:tabs>
          <w:tab w:val="left" w:pos="284"/>
        </w:tabs>
        <w:rPr>
          <w:i/>
          <w:color w:val="FF0000"/>
          <w:sz w:val="28"/>
        </w:rPr>
      </w:pPr>
      <w:r>
        <w:rPr>
          <w:b/>
          <w:bCs/>
          <w:sz w:val="28"/>
        </w:rPr>
        <w:t>Дата поступления на диагностику логопеду</w:t>
      </w:r>
      <w:r>
        <w:rPr>
          <w:b/>
          <w:bCs/>
          <w:color w:val="FF0000"/>
          <w:sz w:val="28"/>
        </w:rPr>
        <w:t xml:space="preserve">  </w:t>
      </w:r>
      <w:r w:rsidR="006C5E18">
        <w:rPr>
          <w:bCs/>
          <w:i/>
          <w:sz w:val="28"/>
        </w:rPr>
        <w:t>08.11.2024 г.</w:t>
      </w:r>
    </w:p>
    <w:p w:rsidR="002101C4" w:rsidRPr="00A90E51" w:rsidRDefault="002101C4" w:rsidP="002101C4">
      <w:pPr>
        <w:tabs>
          <w:tab w:val="left" w:pos="284"/>
        </w:tabs>
        <w:rPr>
          <w:bCs/>
          <w:i/>
          <w:sz w:val="28"/>
        </w:rPr>
      </w:pPr>
    </w:p>
    <w:p w:rsidR="002101C4" w:rsidRPr="002101C4" w:rsidRDefault="002101C4" w:rsidP="002101C4">
      <w:pPr>
        <w:tabs>
          <w:tab w:val="left" w:pos="284"/>
        </w:tabs>
        <w:rPr>
          <w:sz w:val="28"/>
        </w:rPr>
      </w:pPr>
      <w:r>
        <w:rPr>
          <w:b/>
          <w:bCs/>
          <w:sz w:val="28"/>
        </w:rPr>
        <w:t>Контакт:</w:t>
      </w:r>
      <w:r>
        <w:rPr>
          <w:sz w:val="28"/>
        </w:rPr>
        <w:t xml:space="preserve">  </w:t>
      </w:r>
      <w:r w:rsidR="006C5E18">
        <w:rPr>
          <w:i/>
          <w:sz w:val="28"/>
        </w:rPr>
        <w:t>контакт затруднен, коммуникация нарушена.</w:t>
      </w:r>
    </w:p>
    <w:p w:rsid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/>
          <w:bCs/>
          <w:sz w:val="28"/>
        </w:rPr>
      </w:pPr>
      <w:r>
        <w:rPr>
          <w:b/>
          <w:bCs/>
          <w:sz w:val="28"/>
        </w:rPr>
        <w:t xml:space="preserve">Эмоционально-волевая сфера: </w:t>
      </w:r>
      <w:r>
        <w:rPr>
          <w:sz w:val="28"/>
        </w:rPr>
        <w:t xml:space="preserve"> </w:t>
      </w:r>
      <w:r>
        <w:rPr>
          <w:i/>
          <w:sz w:val="28"/>
        </w:rPr>
        <w:t xml:space="preserve"> </w:t>
      </w:r>
      <w:proofErr w:type="gramStart"/>
      <w:r>
        <w:rPr>
          <w:i/>
          <w:sz w:val="28"/>
        </w:rPr>
        <w:t>активный</w:t>
      </w:r>
      <w:proofErr w:type="gramEnd"/>
      <w:r>
        <w:rPr>
          <w:i/>
          <w:sz w:val="28"/>
        </w:rPr>
        <w:t>, бодрый.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sz w:val="28"/>
        </w:rPr>
        <w:t xml:space="preserve">Внимание: </w:t>
      </w:r>
      <w:r>
        <w:rPr>
          <w:i/>
          <w:sz w:val="28"/>
        </w:rPr>
        <w:t xml:space="preserve"> </w:t>
      </w: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r>
        <w:rPr>
          <w:i/>
          <w:sz w:val="28"/>
        </w:rPr>
        <w:t xml:space="preserve">неустойчивое,  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 xml:space="preserve">поверхностное, плохое переключение.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</w:rPr>
        <w:t>Работоспособность: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i/>
          <w:sz w:val="28"/>
        </w:rPr>
        <w:t xml:space="preserve"> </w:t>
      </w:r>
      <w:proofErr w:type="gramStart"/>
      <w:r>
        <w:rPr>
          <w:i/>
          <w:sz w:val="28"/>
        </w:rPr>
        <w:t>снижена</w:t>
      </w:r>
      <w:proofErr w:type="gramEnd"/>
      <w:r>
        <w:rPr>
          <w:i/>
          <w:sz w:val="28"/>
        </w:rPr>
        <w:t>, теряет быстро интерес к заданиям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i/>
          <w:sz w:val="28"/>
        </w:rPr>
      </w:pPr>
      <w:r>
        <w:rPr>
          <w:b/>
          <w:bCs/>
          <w:sz w:val="28"/>
        </w:rPr>
        <w:t>Понимание обращенной речи:</w:t>
      </w:r>
      <w:r>
        <w:rPr>
          <w:sz w:val="28"/>
        </w:rPr>
        <w:t xml:space="preserve"> 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>
        <w:rPr>
          <w:bCs/>
          <w:sz w:val="28"/>
        </w:rPr>
        <w:t xml:space="preserve"> </w:t>
      </w:r>
      <w:r>
        <w:rPr>
          <w:i/>
          <w:sz w:val="28"/>
        </w:rPr>
        <w:t>ниже  возрастной нормы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b/>
          <w:bCs/>
          <w:i/>
          <w:sz w:val="28"/>
        </w:rPr>
      </w:pPr>
    </w:p>
    <w:p w:rsidR="002101C4" w:rsidRDefault="002101C4" w:rsidP="002101C4">
      <w:pPr>
        <w:tabs>
          <w:tab w:val="left" w:pos="284"/>
        </w:tabs>
        <w:rPr>
          <w:b/>
          <w:bCs/>
          <w:sz w:val="28"/>
        </w:rPr>
      </w:pPr>
      <w:r>
        <w:rPr>
          <w:b/>
          <w:bCs/>
          <w:sz w:val="28"/>
          <w:lang w:val="kk-KZ"/>
        </w:rPr>
        <w:t>С</w:t>
      </w:r>
      <w:proofErr w:type="spellStart"/>
      <w:r>
        <w:rPr>
          <w:b/>
          <w:bCs/>
          <w:sz w:val="28"/>
        </w:rPr>
        <w:t>ловар</w:t>
      </w:r>
      <w:proofErr w:type="spellEnd"/>
      <w:r>
        <w:rPr>
          <w:b/>
          <w:bCs/>
          <w:sz w:val="28"/>
          <w:lang w:val="kk-KZ"/>
        </w:rPr>
        <w:t>ный запас</w:t>
      </w:r>
      <w:r>
        <w:rPr>
          <w:b/>
          <w:bCs/>
          <w:sz w:val="28"/>
        </w:rPr>
        <w:t xml:space="preserve">: </w:t>
      </w:r>
    </w:p>
    <w:p w:rsidR="002101C4" w:rsidRPr="006C5E18" w:rsidRDefault="002101C4" w:rsidP="006C5E18">
      <w:pPr>
        <w:tabs>
          <w:tab w:val="left" w:pos="284"/>
        </w:tabs>
        <w:rPr>
          <w:b/>
          <w:bCs/>
          <w:sz w:val="28"/>
        </w:rPr>
      </w:pPr>
      <w:r w:rsidRPr="002101C4">
        <w:rPr>
          <w:bCs/>
          <w:sz w:val="28"/>
        </w:rPr>
        <w:t>1г.</w:t>
      </w:r>
      <w:r w:rsidRPr="002101C4">
        <w:rPr>
          <w:bCs/>
          <w:i/>
          <w:sz w:val="28"/>
        </w:rPr>
        <w:t xml:space="preserve"> </w:t>
      </w:r>
      <w:proofErr w:type="gramStart"/>
      <w:r>
        <w:rPr>
          <w:bCs/>
          <w:i/>
          <w:sz w:val="28"/>
        </w:rPr>
        <w:t>пассивный</w:t>
      </w:r>
      <w:proofErr w:type="gramEnd"/>
      <w:r>
        <w:rPr>
          <w:bCs/>
          <w:i/>
          <w:sz w:val="28"/>
        </w:rPr>
        <w:t xml:space="preserve"> и активный ниже возрастной нормы.</w:t>
      </w:r>
      <w:r>
        <w:rPr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tabs>
          <w:tab w:val="left" w:pos="426"/>
        </w:tabs>
        <w:rPr>
          <w:b/>
          <w:bCs/>
          <w:sz w:val="28"/>
        </w:rPr>
      </w:pPr>
      <w:r>
        <w:rPr>
          <w:b/>
          <w:bCs/>
          <w:sz w:val="28"/>
        </w:rPr>
        <w:t xml:space="preserve">Лексико-грамматический строй речи: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1г.</w:t>
      </w:r>
      <w:r w:rsidR="006C5E18">
        <w:rPr>
          <w:bCs/>
          <w:sz w:val="28"/>
        </w:rPr>
        <w:t xml:space="preserve"> </w:t>
      </w:r>
      <w:r w:rsidR="006C5E18" w:rsidRPr="006C5E18">
        <w:rPr>
          <w:bCs/>
          <w:i/>
          <w:sz w:val="28"/>
        </w:rPr>
        <w:t>не</w:t>
      </w:r>
      <w:r w:rsidR="008225EE">
        <w:rPr>
          <w:i/>
          <w:sz w:val="28"/>
        </w:rPr>
        <w:t xml:space="preserve"> сформирован</w:t>
      </w:r>
      <w:r w:rsidR="006C5E18">
        <w:rPr>
          <w:i/>
          <w:sz w:val="28"/>
        </w:rPr>
        <w:t xml:space="preserve">ы </w:t>
      </w:r>
      <w:r w:rsidR="008225EE">
        <w:rPr>
          <w:i/>
          <w:sz w:val="28"/>
        </w:rPr>
        <w:t xml:space="preserve"> </w:t>
      </w:r>
    </w:p>
    <w:p w:rsidR="002101C4" w:rsidRPr="002101C4" w:rsidRDefault="002101C4" w:rsidP="002101C4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2101C4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Связная речь: </w:t>
      </w:r>
      <w:r>
        <w:rPr>
          <w:sz w:val="28"/>
        </w:rPr>
        <w:t xml:space="preserve">описание картинки (простой сюжет, сложный) </w:t>
      </w:r>
      <w:r>
        <w:rPr>
          <w:i/>
          <w:sz w:val="28"/>
        </w:rPr>
        <w:t>с помощью взрослого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 w:rsidR="0078539B">
        <w:rPr>
          <w:i/>
          <w:sz w:val="28"/>
        </w:rPr>
        <w:t xml:space="preserve">Пока </w:t>
      </w:r>
      <w:proofErr w:type="spellStart"/>
      <w:r w:rsidR="0078539B">
        <w:rPr>
          <w:i/>
          <w:sz w:val="28"/>
        </w:rPr>
        <w:t>недоступго</w:t>
      </w:r>
      <w:proofErr w:type="spellEnd"/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8225EE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3г.</w:t>
      </w:r>
    </w:p>
    <w:p w:rsidR="008225EE" w:rsidRDefault="008225EE" w:rsidP="002101C4">
      <w:pPr>
        <w:rPr>
          <w:b/>
          <w:bCs/>
          <w:sz w:val="28"/>
        </w:rPr>
      </w:pPr>
    </w:p>
    <w:p w:rsidR="002101C4" w:rsidRDefault="002101C4" w:rsidP="002101C4">
      <w:pPr>
        <w:rPr>
          <w:i/>
          <w:sz w:val="28"/>
        </w:rPr>
      </w:pPr>
      <w:r>
        <w:rPr>
          <w:b/>
          <w:bCs/>
          <w:sz w:val="28"/>
        </w:rPr>
        <w:t xml:space="preserve"> Слоговая структура слов: </w:t>
      </w:r>
      <w:r>
        <w:rPr>
          <w:sz w:val="28"/>
        </w:rPr>
        <w:t xml:space="preserve">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отмечаются элизии (пропуски звуков, слогов)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Pr="008225EE" w:rsidRDefault="008225EE" w:rsidP="008225EE">
      <w:pPr>
        <w:rPr>
          <w:i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 Фонематическое восприятие: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Не сформировано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rPr>
          <w:b/>
          <w:bCs/>
          <w:sz w:val="28"/>
        </w:rPr>
      </w:pPr>
      <w:r w:rsidRPr="002101C4">
        <w:rPr>
          <w:bCs/>
          <w:sz w:val="28"/>
        </w:rPr>
        <w:t>3г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Степень разборчивости речи: </w:t>
      </w:r>
      <w:r>
        <w:rPr>
          <w:i/>
          <w:sz w:val="28"/>
        </w:rPr>
        <w:t xml:space="preserve">понятная 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z w:val="28"/>
        </w:rPr>
        <w:t xml:space="preserve">  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i/>
          <w:sz w:val="28"/>
        </w:rPr>
        <w:t xml:space="preserve">    </w:t>
      </w:r>
      <w:r>
        <w:rPr>
          <w:i/>
          <w:sz w:val="28"/>
        </w:rPr>
        <w:t>окружающих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Дыхание:  </w:t>
      </w:r>
      <w:r>
        <w:rPr>
          <w:i/>
          <w:sz w:val="28"/>
        </w:rPr>
        <w:t>свободное</w:t>
      </w:r>
    </w:p>
    <w:p w:rsidR="002101C4" w:rsidRDefault="002101C4" w:rsidP="002101C4">
      <w:pPr>
        <w:rPr>
          <w:b/>
          <w:bCs/>
          <w:i/>
          <w:sz w:val="28"/>
        </w:rPr>
      </w:pPr>
      <w:r>
        <w:rPr>
          <w:b/>
          <w:bCs/>
          <w:sz w:val="28"/>
        </w:rPr>
        <w:t xml:space="preserve"> Голос: </w:t>
      </w:r>
      <w:r w:rsidR="008225EE" w:rsidRPr="008225EE">
        <w:rPr>
          <w:bCs/>
          <w:i/>
          <w:sz w:val="28"/>
        </w:rPr>
        <w:t>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>Темп речи:</w:t>
      </w:r>
      <w:r>
        <w:rPr>
          <w:i/>
          <w:sz w:val="28"/>
        </w:rPr>
        <w:t xml:space="preserve"> нормальный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Ритм речи: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kk-KZ"/>
        </w:rPr>
        <w:t>Артикуляционный аппарат: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Губы: </w:t>
      </w:r>
      <w:r>
        <w:rPr>
          <w:i/>
          <w:sz w:val="28"/>
        </w:rPr>
        <w:t>тонкие,  подвижность (норма)</w:t>
      </w:r>
    </w:p>
    <w:p w:rsidR="002101C4" w:rsidRDefault="002101C4" w:rsidP="002101C4">
      <w:pPr>
        <w:rPr>
          <w:b/>
          <w:bCs/>
          <w:sz w:val="28"/>
        </w:rPr>
      </w:pPr>
      <w:r>
        <w:rPr>
          <w:b/>
          <w:bCs/>
          <w:sz w:val="28"/>
        </w:rPr>
        <w:t xml:space="preserve">    Зубы: </w:t>
      </w:r>
      <w:r>
        <w:rPr>
          <w:i/>
          <w:sz w:val="28"/>
        </w:rPr>
        <w:t>мелкие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Твердое небо:</w:t>
      </w:r>
      <w:r>
        <w:rPr>
          <w:b/>
          <w:bCs/>
          <w:i/>
          <w:sz w:val="28"/>
        </w:rPr>
        <w:t xml:space="preserve"> </w:t>
      </w:r>
      <w:r>
        <w:rPr>
          <w:i/>
          <w:sz w:val="28"/>
        </w:rPr>
        <w:t>готическое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Мягкое небо</w:t>
      </w:r>
      <w:r>
        <w:rPr>
          <w:sz w:val="28"/>
        </w:rPr>
        <w:t xml:space="preserve">: </w:t>
      </w:r>
      <w:r>
        <w:rPr>
          <w:i/>
          <w:sz w:val="28"/>
        </w:rPr>
        <w:t>подвижное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 Движения нижней челюсти: </w:t>
      </w:r>
      <w:r>
        <w:rPr>
          <w:sz w:val="28"/>
        </w:rPr>
        <w:t xml:space="preserve">открывание/закрывание рта, умение держать рот  </w:t>
      </w:r>
    </w:p>
    <w:p w:rsidR="002101C4" w:rsidRDefault="002101C4" w:rsidP="002101C4">
      <w:pPr>
        <w:rPr>
          <w:b/>
          <w:bCs/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>закрытым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норма</w:t>
      </w:r>
    </w:p>
    <w:p w:rsidR="002101C4" w:rsidRDefault="002101C4" w:rsidP="002101C4">
      <w:pPr>
        <w:rPr>
          <w:sz w:val="28"/>
        </w:rPr>
      </w:pPr>
      <w:r>
        <w:rPr>
          <w:b/>
          <w:bCs/>
          <w:sz w:val="28"/>
        </w:rPr>
        <w:t xml:space="preserve">    Язык: </w:t>
      </w:r>
      <w:r>
        <w:rPr>
          <w:bCs/>
          <w:i/>
          <w:sz w:val="28"/>
        </w:rPr>
        <w:t>норма</w:t>
      </w:r>
    </w:p>
    <w:p w:rsidR="002101C4" w:rsidRDefault="002101C4" w:rsidP="002101C4">
      <w:pPr>
        <w:tabs>
          <w:tab w:val="left" w:pos="426"/>
        </w:tabs>
        <w:rPr>
          <w:b/>
          <w:color w:val="FF0000"/>
          <w:sz w:val="28"/>
          <w:lang w:val="kk-KZ"/>
        </w:rPr>
      </w:pPr>
      <w:r>
        <w:rPr>
          <w:b/>
          <w:sz w:val="28"/>
          <w:lang w:val="kk-KZ"/>
        </w:rPr>
        <w:t xml:space="preserve">Призношение </w:t>
      </w:r>
      <w:r w:rsidRPr="008225EE">
        <w:rPr>
          <w:b/>
          <w:color w:val="000000" w:themeColor="text1"/>
          <w:sz w:val="28"/>
          <w:lang w:val="kk-KZ"/>
        </w:rPr>
        <w:t>звуков</w:t>
      </w:r>
      <w:r w:rsidR="008225EE" w:rsidRPr="008225EE">
        <w:rPr>
          <w:b/>
          <w:color w:val="000000" w:themeColor="text1"/>
          <w:sz w:val="28"/>
          <w:lang w:val="kk-KZ"/>
        </w:rPr>
        <w:t xml:space="preserve"> </w:t>
      </w:r>
      <w:r w:rsidR="008225EE" w:rsidRPr="008225EE">
        <w:rPr>
          <w:color w:val="000000" w:themeColor="text1"/>
          <w:sz w:val="28"/>
          <w:lang w:val="kk-KZ"/>
        </w:rPr>
        <w:t>с-, з</w:t>
      </w:r>
      <w:r w:rsidR="008225EE" w:rsidRPr="008225EE">
        <w:rPr>
          <w:b/>
          <w:color w:val="000000" w:themeColor="text1"/>
          <w:sz w:val="28"/>
          <w:lang w:val="kk-KZ"/>
        </w:rPr>
        <w:t>-,</w:t>
      </w:r>
      <w:r>
        <w:rPr>
          <w:i/>
          <w:sz w:val="28"/>
          <w:lang w:val="kk-KZ"/>
        </w:rPr>
        <w:t xml:space="preserve"> </w:t>
      </w:r>
      <w:proofErr w:type="spellStart"/>
      <w:r>
        <w:rPr>
          <w:i/>
          <w:sz w:val="28"/>
        </w:rPr>
        <w:t>ш</w:t>
      </w:r>
      <w:proofErr w:type="spellEnd"/>
      <w:r>
        <w:rPr>
          <w:i/>
          <w:sz w:val="28"/>
        </w:rPr>
        <w:t>-, ж-,</w:t>
      </w:r>
      <w:r>
        <w:rPr>
          <w:b/>
          <w:color w:val="FF0000"/>
          <w:sz w:val="28"/>
        </w:rPr>
        <w:t xml:space="preserve"> </w:t>
      </w:r>
      <w:r>
        <w:rPr>
          <w:i/>
          <w:sz w:val="28"/>
        </w:rPr>
        <w:t xml:space="preserve">,л-, </w:t>
      </w:r>
      <w:proofErr w:type="spellStart"/>
      <w:r>
        <w:rPr>
          <w:i/>
          <w:sz w:val="28"/>
        </w:rPr>
        <w:t>р</w:t>
      </w:r>
      <w:proofErr w:type="spellEnd"/>
      <w:r>
        <w:rPr>
          <w:i/>
          <w:sz w:val="28"/>
        </w:rPr>
        <w:t xml:space="preserve">-, </w:t>
      </w:r>
      <w:proofErr w:type="spellStart"/>
      <w:r>
        <w:rPr>
          <w:i/>
          <w:sz w:val="28"/>
        </w:rPr>
        <w:t>щ</w:t>
      </w:r>
      <w:proofErr w:type="spellEnd"/>
      <w:r>
        <w:rPr>
          <w:i/>
          <w:sz w:val="28"/>
        </w:rPr>
        <w:t>-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Мелкая моторика </w:t>
      </w:r>
    </w:p>
    <w:p w:rsidR="008225EE" w:rsidRPr="008225EE" w:rsidRDefault="008225EE" w:rsidP="008225EE">
      <w:pPr>
        <w:rPr>
          <w:sz w:val="28"/>
        </w:rPr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>
        <w:rPr>
          <w:i/>
          <w:sz w:val="28"/>
        </w:rPr>
        <w:t xml:space="preserve"> </w:t>
      </w:r>
      <w:r>
        <w:rPr>
          <w:i/>
          <w:sz w:val="28"/>
          <w:lang w:val="kk-KZ"/>
        </w:rPr>
        <w:t>развита недостаточно</w:t>
      </w:r>
    </w:p>
    <w:p w:rsidR="008225EE" w:rsidRPr="002101C4" w:rsidRDefault="008225EE" w:rsidP="008225EE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2101C4" w:rsidRDefault="008225EE" w:rsidP="008225EE">
      <w:pPr>
        <w:tabs>
          <w:tab w:val="left" w:pos="284"/>
          <w:tab w:val="left" w:pos="426"/>
        </w:tabs>
        <w:rPr>
          <w:b/>
          <w:sz w:val="28"/>
          <w:lang w:val="kk-KZ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слуха </w:t>
      </w:r>
      <w:r>
        <w:rPr>
          <w:i/>
          <w:sz w:val="28"/>
        </w:rPr>
        <w:t xml:space="preserve"> норма</w:t>
      </w:r>
    </w:p>
    <w:p w:rsidR="002101C4" w:rsidRDefault="002101C4" w:rsidP="002101C4">
      <w:pPr>
        <w:tabs>
          <w:tab w:val="left" w:pos="284"/>
          <w:tab w:val="left" w:pos="426"/>
        </w:tabs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Состояние зрения  </w:t>
      </w:r>
      <w:r>
        <w:rPr>
          <w:i/>
          <w:sz w:val="28"/>
        </w:rPr>
        <w:t>норма</w:t>
      </w:r>
    </w:p>
    <w:p w:rsidR="002101C4" w:rsidRPr="008225EE" w:rsidRDefault="002101C4" w:rsidP="002101C4">
      <w:pPr>
        <w:pStyle w:val="8"/>
        <w:ind w:left="0"/>
        <w:jc w:val="left"/>
        <w:rPr>
          <w:lang w:val="kk-KZ"/>
        </w:rPr>
      </w:pPr>
    </w:p>
    <w:p w:rsidR="008225EE" w:rsidRDefault="008225EE" w:rsidP="008225EE">
      <w:pPr>
        <w:shd w:val="clear" w:color="auto" w:fill="FFFFFF"/>
        <w:spacing w:line="360" w:lineRule="auto"/>
        <w:outlineLvl w:val="0"/>
      </w:pPr>
      <w:r w:rsidRPr="008225EE">
        <w:rPr>
          <w:b/>
          <w:kern w:val="36"/>
          <w:sz w:val="28"/>
          <w:szCs w:val="28"/>
        </w:rPr>
        <w:t>Заключения ПМПК</w:t>
      </w:r>
      <w:r w:rsidRPr="00FA64AA">
        <w:rPr>
          <w:kern w:val="36"/>
          <w:sz w:val="28"/>
          <w:szCs w:val="28"/>
        </w:rPr>
        <w:t xml:space="preserve"> </w:t>
      </w:r>
      <w:r>
        <w:t xml:space="preserve"> </w:t>
      </w:r>
    </w:p>
    <w:p w:rsidR="00A90E51" w:rsidRPr="00A90E51" w:rsidRDefault="00137339" w:rsidP="00A90E51">
      <w:pPr>
        <w:shd w:val="clear" w:color="auto" w:fill="FFFFFF"/>
        <w:spacing w:line="360" w:lineRule="auto"/>
        <w:outlineLvl w:val="0"/>
      </w:pPr>
      <w:r w:rsidRPr="002101C4">
        <w:rPr>
          <w:bCs/>
          <w:sz w:val="28"/>
        </w:rPr>
        <w:t>1г.</w:t>
      </w:r>
      <w:r>
        <w:rPr>
          <w:b/>
          <w:bCs/>
          <w:sz w:val="28"/>
        </w:rPr>
        <w:t xml:space="preserve"> </w:t>
      </w:r>
      <w:r w:rsidR="00A90E51" w:rsidRPr="00FA64AA">
        <w:rPr>
          <w:kern w:val="36"/>
          <w:sz w:val="28"/>
          <w:szCs w:val="28"/>
        </w:rPr>
        <w:t xml:space="preserve"> </w:t>
      </w:r>
      <w:r w:rsidR="00B74A45">
        <w:t xml:space="preserve"> </w:t>
      </w:r>
    </w:p>
    <w:p w:rsidR="00137339" w:rsidRPr="002101C4" w:rsidRDefault="00137339" w:rsidP="00137339">
      <w:pPr>
        <w:tabs>
          <w:tab w:val="left" w:pos="284"/>
          <w:tab w:val="num" w:pos="360"/>
        </w:tabs>
        <w:rPr>
          <w:bCs/>
          <w:sz w:val="28"/>
        </w:rPr>
      </w:pPr>
      <w:r w:rsidRPr="002101C4">
        <w:rPr>
          <w:bCs/>
          <w:sz w:val="28"/>
        </w:rPr>
        <w:t>2г.</w:t>
      </w:r>
    </w:p>
    <w:p w:rsidR="008225EE" w:rsidRPr="001804DE" w:rsidRDefault="00137339" w:rsidP="00137339">
      <w:pPr>
        <w:shd w:val="clear" w:color="auto" w:fill="FFFFFF"/>
        <w:spacing w:line="360" w:lineRule="auto"/>
        <w:outlineLvl w:val="0"/>
        <w:rPr>
          <w:color w:val="FF0000"/>
          <w:kern w:val="36"/>
          <w:sz w:val="28"/>
          <w:szCs w:val="28"/>
        </w:rPr>
      </w:pPr>
      <w:r w:rsidRPr="002101C4">
        <w:rPr>
          <w:bCs/>
          <w:sz w:val="28"/>
        </w:rPr>
        <w:t>3г</w:t>
      </w:r>
      <w:r>
        <w:rPr>
          <w:b/>
          <w:sz w:val="28"/>
          <w:lang w:val="kk-KZ"/>
        </w:rPr>
        <w:t xml:space="preserve">  </w:t>
      </w:r>
    </w:p>
    <w:p w:rsidR="002101C4" w:rsidRDefault="002101C4" w:rsidP="002101C4">
      <w:pPr>
        <w:ind w:firstLine="540"/>
        <w:rPr>
          <w:sz w:val="28"/>
        </w:rPr>
      </w:pPr>
    </w:p>
    <w:p w:rsidR="00137339" w:rsidRDefault="00137339" w:rsidP="00137339">
      <w:pPr>
        <w:tabs>
          <w:tab w:val="left" w:pos="426"/>
        </w:tabs>
        <w:rPr>
          <w:sz w:val="28"/>
          <w:szCs w:val="28"/>
        </w:rPr>
      </w:pPr>
      <w:r>
        <w:rPr>
          <w:b/>
          <w:sz w:val="28"/>
          <w:szCs w:val="28"/>
        </w:rPr>
        <w:t>Индивидуальный план</w:t>
      </w:r>
      <w:r>
        <w:rPr>
          <w:sz w:val="28"/>
          <w:szCs w:val="28"/>
        </w:rPr>
        <w:t xml:space="preserve">  логопедической  работы   на  период  обучения.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Развитие артикуляционной моторики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речевого дыхания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мелкой моторики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>Развитие внимания, мышления, памяти.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импрессивной</w:t>
      </w:r>
      <w:proofErr w:type="spellEnd"/>
      <w:r>
        <w:rPr>
          <w:sz w:val="28"/>
          <w:szCs w:val="28"/>
        </w:rPr>
        <w:t xml:space="preserve"> речи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Развитие чувства ритма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>Формирован</w:t>
      </w:r>
      <w:r w:rsidR="0078539B">
        <w:rPr>
          <w:sz w:val="28"/>
          <w:szCs w:val="28"/>
        </w:rPr>
        <w:t>ие фонематических представлений.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звукопроизношения.                                                                                                                          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слоговой структуры слова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Развитие экспрессивной речи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грамматического строя речи.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3г.                                                                                                              </w:t>
      </w:r>
    </w:p>
    <w:p w:rsidR="00137339" w:rsidRDefault="00137339" w:rsidP="00137339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связной речи.       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2г. </w:t>
      </w: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3г.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Результаты исправления речи </w:t>
      </w:r>
      <w:r>
        <w:rPr>
          <w:sz w:val="28"/>
          <w:szCs w:val="28"/>
          <w:lang w:val="kk-KZ"/>
        </w:rPr>
        <w:t xml:space="preserve">(отмечаются в карте к моменту выпуска   </w:t>
      </w:r>
    </w:p>
    <w:p w:rsidR="00137339" w:rsidRDefault="00137339" w:rsidP="00137339">
      <w:pPr>
        <w:tabs>
          <w:tab w:val="left" w:pos="426"/>
        </w:tabs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учащихся  из логопедической  группы) </w:t>
      </w:r>
    </w:p>
    <w:p w:rsidR="00137339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</w:p>
    <w:p w:rsidR="00137339" w:rsidRPr="001C6C16" w:rsidRDefault="00137339" w:rsidP="00137339">
      <w:pPr>
        <w:tabs>
          <w:tab w:val="left" w:pos="426"/>
        </w:tabs>
        <w:rPr>
          <w:b/>
          <w:sz w:val="28"/>
          <w:szCs w:val="28"/>
          <w:lang w:val="kk-KZ"/>
        </w:rPr>
      </w:pPr>
      <w:r w:rsidRPr="001C6C16">
        <w:rPr>
          <w:b/>
          <w:sz w:val="28"/>
          <w:szCs w:val="28"/>
          <w:lang w:val="kk-KZ"/>
        </w:rPr>
        <w:lastRenderedPageBreak/>
        <w:t xml:space="preserve">Количество пропущенных занятий </w:t>
      </w:r>
    </w:p>
    <w:p w:rsidR="00137339" w:rsidRDefault="00137339" w:rsidP="00137339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137339" w:rsidRDefault="00137339" w:rsidP="00137339">
      <w:pPr>
        <w:rPr>
          <w:sz w:val="28"/>
          <w:szCs w:val="28"/>
        </w:rPr>
      </w:pPr>
    </w:p>
    <w:p w:rsidR="003661BB" w:rsidRDefault="003661BB"/>
    <w:sectPr w:rsidR="003661BB" w:rsidSect="0036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101C4"/>
    <w:rsid w:val="00137339"/>
    <w:rsid w:val="002101C4"/>
    <w:rsid w:val="00246A3E"/>
    <w:rsid w:val="003661BB"/>
    <w:rsid w:val="004C5CDD"/>
    <w:rsid w:val="005A58D4"/>
    <w:rsid w:val="006C5E18"/>
    <w:rsid w:val="0078539B"/>
    <w:rsid w:val="007A46F1"/>
    <w:rsid w:val="008225EE"/>
    <w:rsid w:val="00A90E51"/>
    <w:rsid w:val="00B74A45"/>
    <w:rsid w:val="00E56826"/>
    <w:rsid w:val="00EA7203"/>
    <w:rsid w:val="00EB5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101C4"/>
    <w:pPr>
      <w:keepNext/>
      <w:outlineLvl w:val="3"/>
    </w:pPr>
    <w:rPr>
      <w:b/>
      <w:bCs/>
      <w:i/>
      <w:iCs/>
      <w:sz w:val="28"/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101C4"/>
    <w:pPr>
      <w:keepNext/>
      <w:ind w:left="-540"/>
      <w:jc w:val="both"/>
      <w:outlineLvl w:val="7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101C4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101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1373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C1A8C-6E68-434D-AF8A-B97EA97C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2024-11-09T14:33:00Z</cp:lastPrinted>
  <dcterms:created xsi:type="dcterms:W3CDTF">2024-09-14T07:17:00Z</dcterms:created>
  <dcterms:modified xsi:type="dcterms:W3CDTF">2024-12-03T16:19:00Z</dcterms:modified>
</cp:coreProperties>
</file>