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7F5" w:rsidRDefault="00D977F5" w:rsidP="00D977F5">
      <w:pPr>
        <w:pStyle w:val="4"/>
        <w:jc w:val="center"/>
        <w:rPr>
          <w:i w:val="0"/>
          <w:szCs w:val="28"/>
          <w:u w:val="none"/>
        </w:rPr>
      </w:pPr>
      <w:r>
        <w:rPr>
          <w:i w:val="0"/>
          <w:szCs w:val="28"/>
          <w:u w:val="none"/>
        </w:rPr>
        <w:t>Речевая карта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Фамилия, имя ребенка  </w:t>
      </w:r>
      <w:proofErr w:type="spellStart"/>
      <w:r>
        <w:rPr>
          <w:bCs/>
          <w:i/>
          <w:sz w:val="28"/>
          <w:szCs w:val="28"/>
        </w:rPr>
        <w:t>Т</w:t>
      </w:r>
      <w:r w:rsidR="00760CD5">
        <w:rPr>
          <w:bCs/>
          <w:i/>
          <w:sz w:val="28"/>
          <w:szCs w:val="28"/>
        </w:rPr>
        <w:t>абулдинов</w:t>
      </w:r>
      <w:proofErr w:type="spellEnd"/>
      <w:r w:rsidR="00760CD5">
        <w:rPr>
          <w:bCs/>
          <w:i/>
          <w:sz w:val="28"/>
          <w:szCs w:val="28"/>
        </w:rPr>
        <w:t xml:space="preserve"> Султан</w:t>
      </w:r>
    </w:p>
    <w:p w:rsidR="00D977F5" w:rsidRDefault="00D977F5" w:rsidP="00D977F5">
      <w:pPr>
        <w:tabs>
          <w:tab w:val="left" w:pos="142"/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Дата рождения   </w:t>
      </w:r>
      <w:r w:rsidR="00760CD5">
        <w:rPr>
          <w:bCs/>
          <w:i/>
          <w:sz w:val="28"/>
          <w:szCs w:val="28"/>
        </w:rPr>
        <w:t>10.02.2019г.</w:t>
      </w:r>
    </w:p>
    <w:p w:rsidR="00D977F5" w:rsidRDefault="00D977F5" w:rsidP="00D977F5">
      <w:pPr>
        <w:tabs>
          <w:tab w:val="left" w:pos="284"/>
        </w:tabs>
        <w:rPr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Дата поступления на диагностику логопеду</w:t>
      </w:r>
      <w:r>
        <w:rPr>
          <w:b/>
          <w:bCs/>
          <w:color w:val="FF0000"/>
          <w:sz w:val="28"/>
          <w:szCs w:val="28"/>
        </w:rPr>
        <w:t xml:space="preserve">  </w:t>
      </w:r>
      <w:r w:rsidR="00804846" w:rsidRPr="00804846">
        <w:rPr>
          <w:bCs/>
          <w:i/>
          <w:sz w:val="28"/>
        </w:rPr>
        <w:t>28.07.2023г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Контакт: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>
        <w:rPr>
          <w:i/>
          <w:sz w:val="28"/>
          <w:szCs w:val="28"/>
        </w:rPr>
        <w:t>вступает легко и быстро принимает  заинтересованность в нем</w:t>
      </w:r>
    </w:p>
    <w:p w:rsidR="00D977F5" w:rsidRDefault="00D977F5" w:rsidP="00D977F5">
      <w:pPr>
        <w:tabs>
          <w:tab w:val="left" w:pos="284"/>
          <w:tab w:val="num" w:pos="36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  <w:tab w:val="num" w:pos="360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  <w:tab w:val="num" w:pos="36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Эмоционально-волевая сфера: 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  <w:tab w:val="num" w:pos="360"/>
        </w:tabs>
        <w:rPr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о</w:t>
      </w:r>
      <w:proofErr w:type="gramEnd"/>
      <w:r>
        <w:rPr>
          <w:i/>
          <w:sz w:val="28"/>
          <w:szCs w:val="28"/>
        </w:rPr>
        <w:t xml:space="preserve">тмечается повышенная      </w:t>
      </w:r>
    </w:p>
    <w:p w:rsidR="00D977F5" w:rsidRDefault="00D977F5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возбудимость,  </w:t>
      </w:r>
      <w:proofErr w:type="gramStart"/>
      <w:r>
        <w:rPr>
          <w:i/>
          <w:sz w:val="28"/>
          <w:szCs w:val="28"/>
        </w:rPr>
        <w:t>активный</w:t>
      </w:r>
      <w:proofErr w:type="gramEnd"/>
      <w:r>
        <w:rPr>
          <w:i/>
          <w:sz w:val="28"/>
          <w:szCs w:val="28"/>
        </w:rPr>
        <w:t>, бодрый.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Внимание: </w:t>
      </w:r>
    </w:p>
    <w:p w:rsidR="00D977F5" w:rsidRDefault="00D977F5" w:rsidP="00D977F5">
      <w:pPr>
        <w:tabs>
          <w:tab w:val="left" w:pos="284"/>
        </w:tabs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1г</w:t>
      </w:r>
      <w:proofErr w:type="gramStart"/>
      <w:r>
        <w:rPr>
          <w:bCs/>
          <w:sz w:val="28"/>
          <w:szCs w:val="28"/>
        </w:rPr>
        <w:t>.</w:t>
      </w:r>
      <w:r>
        <w:rPr>
          <w:i/>
          <w:sz w:val="28"/>
          <w:szCs w:val="28"/>
        </w:rPr>
        <w:t>н</w:t>
      </w:r>
      <w:proofErr w:type="gramEnd"/>
      <w:r>
        <w:rPr>
          <w:i/>
          <w:sz w:val="28"/>
          <w:szCs w:val="28"/>
        </w:rPr>
        <w:t xml:space="preserve">изкая концентрация и неустойчивость,   </w:t>
      </w:r>
    </w:p>
    <w:p w:rsidR="00D977F5" w:rsidRDefault="00D977F5" w:rsidP="00D977F5">
      <w:pPr>
        <w:tabs>
          <w:tab w:val="left" w:pos="284"/>
        </w:tabs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поверхностное, плохое переключение. 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3г</w:t>
      </w:r>
      <w:r>
        <w:rPr>
          <w:b/>
          <w:bCs/>
          <w:sz w:val="28"/>
          <w:szCs w:val="28"/>
        </w:rPr>
        <w:t>.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Работоспособность: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с</w:t>
      </w:r>
      <w:proofErr w:type="gramEnd"/>
      <w:r>
        <w:rPr>
          <w:i/>
          <w:sz w:val="28"/>
          <w:szCs w:val="28"/>
        </w:rPr>
        <w:t>нижена, теряет быстро интерес к заданиям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left" w:pos="284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Понимание обращенной речи:</w:t>
      </w:r>
      <w:r>
        <w:rPr>
          <w:sz w:val="28"/>
          <w:szCs w:val="28"/>
        </w:rPr>
        <w:t xml:space="preserve">  </w:t>
      </w:r>
    </w:p>
    <w:p w:rsidR="00D977F5" w:rsidRDefault="00D977F5" w:rsidP="00D977F5">
      <w:pPr>
        <w:tabs>
          <w:tab w:val="left" w:pos="284"/>
        </w:tabs>
        <w:rPr>
          <w:b/>
          <w:bCs/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о</w:t>
      </w:r>
      <w:proofErr w:type="gramEnd"/>
      <w:r>
        <w:rPr>
          <w:i/>
          <w:sz w:val="28"/>
          <w:szCs w:val="28"/>
        </w:rPr>
        <w:t xml:space="preserve">граниченное, выполняет простые  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>инструкции, понимание на бытовом уровне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2г.</w:t>
      </w:r>
    </w:p>
    <w:p w:rsidR="00D977F5" w:rsidRDefault="00D977F5" w:rsidP="00D977F5">
      <w:pPr>
        <w:tabs>
          <w:tab w:val="left" w:pos="284"/>
        </w:tabs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3г.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С</w:t>
      </w:r>
      <w:proofErr w:type="spellStart"/>
      <w:r>
        <w:rPr>
          <w:b/>
          <w:bCs/>
          <w:sz w:val="28"/>
          <w:szCs w:val="28"/>
        </w:rPr>
        <w:t>ловар</w:t>
      </w:r>
      <w:proofErr w:type="spellEnd"/>
      <w:r>
        <w:rPr>
          <w:b/>
          <w:bCs/>
          <w:sz w:val="28"/>
          <w:szCs w:val="28"/>
          <w:lang w:val="kk-KZ"/>
        </w:rPr>
        <w:t>ный запас</w:t>
      </w:r>
      <w:r>
        <w:rPr>
          <w:b/>
          <w:bCs/>
          <w:sz w:val="28"/>
          <w:szCs w:val="28"/>
        </w:rPr>
        <w:t xml:space="preserve">: </w:t>
      </w:r>
    </w:p>
    <w:p w:rsidR="00D977F5" w:rsidRDefault="00D977F5" w:rsidP="00D977F5">
      <w:pPr>
        <w:tabs>
          <w:tab w:val="left" w:pos="284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1г</w:t>
      </w:r>
      <w:proofErr w:type="gramStart"/>
      <w:r>
        <w:rPr>
          <w:b/>
          <w:bCs/>
          <w:sz w:val="28"/>
          <w:szCs w:val="28"/>
        </w:rPr>
        <w:t>.</w:t>
      </w:r>
      <w:r>
        <w:rPr>
          <w:bCs/>
          <w:i/>
          <w:sz w:val="28"/>
          <w:szCs w:val="28"/>
        </w:rPr>
        <w:t>п</w:t>
      </w:r>
      <w:proofErr w:type="gramEnd"/>
      <w:r>
        <w:rPr>
          <w:bCs/>
          <w:i/>
          <w:sz w:val="28"/>
          <w:szCs w:val="28"/>
        </w:rPr>
        <w:t>ассивный и активный ниже возрастной нормы.</w:t>
      </w:r>
      <w:r>
        <w:rPr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42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2г.</w:t>
      </w:r>
    </w:p>
    <w:p w:rsidR="00D977F5" w:rsidRDefault="00D977F5" w:rsidP="00D977F5">
      <w:pPr>
        <w:tabs>
          <w:tab w:val="left" w:pos="42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Грамматический строй</w:t>
      </w:r>
      <w:r>
        <w:rPr>
          <w:b/>
          <w:bCs/>
          <w:sz w:val="28"/>
          <w:szCs w:val="28"/>
          <w:lang w:val="kk-KZ"/>
        </w:rPr>
        <w:t xml:space="preserve"> речи</w:t>
      </w:r>
      <w:r>
        <w:rPr>
          <w:b/>
          <w:bCs/>
          <w:sz w:val="28"/>
          <w:szCs w:val="28"/>
        </w:rPr>
        <w:t xml:space="preserve">: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bCs/>
          <w:sz w:val="28"/>
          <w:szCs w:val="28"/>
        </w:rPr>
        <w:t>1г</w:t>
      </w:r>
      <w:r>
        <w:rPr>
          <w:b/>
          <w:bCs/>
          <w:sz w:val="28"/>
          <w:szCs w:val="28"/>
        </w:rPr>
        <w:t xml:space="preserve">. </w:t>
      </w:r>
      <w:r>
        <w:rPr>
          <w:i/>
          <w:sz w:val="28"/>
          <w:szCs w:val="28"/>
        </w:rPr>
        <w:t>не сформирован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Связная речь: </w:t>
      </w:r>
      <w:r>
        <w:rPr>
          <w:sz w:val="28"/>
          <w:szCs w:val="28"/>
        </w:rPr>
        <w:t xml:space="preserve">описание картинки (простой сюжет, сложный)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1г.  </w:t>
      </w:r>
      <w:r>
        <w:rPr>
          <w:i/>
          <w:sz w:val="28"/>
          <w:szCs w:val="28"/>
        </w:rPr>
        <w:t>пока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недоступна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>3г</w:t>
      </w:r>
      <w:r>
        <w:rPr>
          <w:i/>
          <w:sz w:val="28"/>
          <w:szCs w:val="28"/>
        </w:rPr>
        <w:t xml:space="preserve">.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Слоговая структура слов: 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отмечаются элизии (пропуски звуков, слогов)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Фонематическое восприятие: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1г</w:t>
      </w:r>
      <w:r>
        <w:rPr>
          <w:b/>
          <w:bCs/>
          <w:sz w:val="28"/>
          <w:szCs w:val="28"/>
        </w:rPr>
        <w:t xml:space="preserve">. </w:t>
      </w:r>
      <w:r>
        <w:rPr>
          <w:bCs/>
          <w:i/>
          <w:sz w:val="28"/>
          <w:szCs w:val="28"/>
        </w:rPr>
        <w:t>не сформировано</w:t>
      </w:r>
      <w:r>
        <w:rPr>
          <w:b/>
          <w:bCs/>
          <w:sz w:val="28"/>
          <w:szCs w:val="28"/>
        </w:rPr>
        <w:t xml:space="preserve">  </w:t>
      </w:r>
    </w:p>
    <w:p w:rsidR="00D977F5" w:rsidRDefault="00D977F5" w:rsidP="00D977F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</w:p>
    <w:p w:rsidR="00D977F5" w:rsidRDefault="00D977F5" w:rsidP="00D977F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Степень разборчивости речи: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речь невнятная, смазанная, малопонятная </w:t>
      </w:r>
      <w:proofErr w:type="gramStart"/>
      <w:r>
        <w:rPr>
          <w:i/>
          <w:sz w:val="28"/>
          <w:szCs w:val="28"/>
        </w:rPr>
        <w:t>для</w:t>
      </w:r>
      <w:proofErr w:type="gramEnd"/>
      <w:r>
        <w:rPr>
          <w:i/>
          <w:sz w:val="28"/>
          <w:szCs w:val="28"/>
        </w:rPr>
        <w:t xml:space="preserve"> 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окружающих </w:t>
      </w:r>
    </w:p>
    <w:p w:rsidR="00D977F5" w:rsidRDefault="00D977F5" w:rsidP="00D977F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Дыхание: 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Свободное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Голос: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>
        <w:rPr>
          <w:i/>
          <w:sz w:val="28"/>
          <w:szCs w:val="28"/>
        </w:rPr>
        <w:t>недостаточная сила голоса (тихий, слабый).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Темп речи:</w:t>
      </w:r>
      <w:r>
        <w:rPr>
          <w:i/>
          <w:sz w:val="28"/>
          <w:szCs w:val="28"/>
        </w:rPr>
        <w:t xml:space="preserve">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sz w:val="28"/>
          <w:szCs w:val="28"/>
        </w:rPr>
        <w:t>1г</w:t>
      </w:r>
      <w:r>
        <w:rPr>
          <w:i/>
          <w:sz w:val="28"/>
          <w:szCs w:val="28"/>
        </w:rPr>
        <w:t xml:space="preserve">. Нормальный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Ритм речи: </w:t>
      </w:r>
    </w:p>
    <w:p w:rsidR="00D977F5" w:rsidRDefault="00D977F5" w:rsidP="00D977F5">
      <w:pPr>
        <w:rPr>
          <w:i/>
          <w:sz w:val="28"/>
          <w:szCs w:val="28"/>
        </w:rPr>
      </w:pPr>
      <w:r>
        <w:rPr>
          <w:bCs/>
          <w:sz w:val="28"/>
          <w:szCs w:val="28"/>
        </w:rPr>
        <w:t>1г</w:t>
      </w:r>
      <w:r>
        <w:rPr>
          <w:b/>
          <w:bCs/>
          <w:sz w:val="28"/>
          <w:szCs w:val="28"/>
        </w:rPr>
        <w:t xml:space="preserve">. </w:t>
      </w:r>
      <w:r>
        <w:rPr>
          <w:i/>
          <w:sz w:val="28"/>
          <w:szCs w:val="28"/>
        </w:rPr>
        <w:t>Норма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kk-KZ"/>
        </w:rPr>
        <w:t>Артикуляционный аппарат: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Губы: </w:t>
      </w:r>
      <w:r>
        <w:rPr>
          <w:i/>
          <w:sz w:val="28"/>
          <w:szCs w:val="28"/>
        </w:rPr>
        <w:t>тонкие,  подвижность (норма)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Зубы: </w:t>
      </w:r>
      <w:r>
        <w:rPr>
          <w:i/>
          <w:sz w:val="28"/>
          <w:szCs w:val="28"/>
        </w:rPr>
        <w:t>мелкие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Твердое небо:</w:t>
      </w:r>
      <w:r>
        <w:rPr>
          <w:b/>
          <w:bCs/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готическое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Мягкое небо</w:t>
      </w:r>
      <w:r>
        <w:rPr>
          <w:sz w:val="28"/>
          <w:szCs w:val="28"/>
        </w:rPr>
        <w:t xml:space="preserve">: </w:t>
      </w:r>
      <w:r>
        <w:rPr>
          <w:i/>
          <w:sz w:val="28"/>
          <w:szCs w:val="28"/>
        </w:rPr>
        <w:t>подвижное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1г.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3г.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Движения нижней челюсти: </w:t>
      </w:r>
      <w:r>
        <w:rPr>
          <w:sz w:val="28"/>
          <w:szCs w:val="28"/>
        </w:rPr>
        <w:t xml:space="preserve">открывание/закрывание рта, умение держать рот 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    Закрытым  </w:t>
      </w:r>
    </w:p>
    <w:p w:rsidR="00D977F5" w:rsidRDefault="00D977F5" w:rsidP="00D977F5">
      <w:pPr>
        <w:tabs>
          <w:tab w:val="num" w:pos="0"/>
        </w:tabs>
        <w:rPr>
          <w:i/>
          <w:sz w:val="28"/>
          <w:szCs w:val="28"/>
        </w:rPr>
      </w:pPr>
      <w:r>
        <w:rPr>
          <w:sz w:val="28"/>
          <w:szCs w:val="28"/>
        </w:rPr>
        <w:t>1г</w:t>
      </w:r>
      <w:proofErr w:type="gramStart"/>
      <w:r>
        <w:rPr>
          <w:sz w:val="28"/>
          <w:szCs w:val="28"/>
        </w:rPr>
        <w:t>.</w:t>
      </w:r>
      <w:r>
        <w:rPr>
          <w:i/>
          <w:sz w:val="28"/>
          <w:szCs w:val="28"/>
        </w:rPr>
        <w:t>н</w:t>
      </w:r>
      <w:proofErr w:type="gramEnd"/>
      <w:r>
        <w:rPr>
          <w:i/>
          <w:sz w:val="28"/>
          <w:szCs w:val="28"/>
        </w:rPr>
        <w:t xml:space="preserve">орма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D977F5" w:rsidRDefault="00D977F5" w:rsidP="00D977F5">
      <w:pPr>
        <w:tabs>
          <w:tab w:val="num" w:pos="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Язык:</w:t>
      </w:r>
    </w:p>
    <w:p w:rsidR="00D977F5" w:rsidRDefault="00D977F5" w:rsidP="00D977F5">
      <w:pPr>
        <w:tabs>
          <w:tab w:val="num" w:pos="0"/>
        </w:tabs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>1г.</w:t>
      </w:r>
      <w:r>
        <w:rPr>
          <w:b/>
          <w:bCs/>
          <w:sz w:val="28"/>
          <w:szCs w:val="28"/>
        </w:rPr>
        <w:t xml:space="preserve">  </w:t>
      </w:r>
      <w:r>
        <w:rPr>
          <w:bCs/>
          <w:i/>
          <w:sz w:val="28"/>
          <w:szCs w:val="28"/>
        </w:rPr>
        <w:t xml:space="preserve">Норма </w:t>
      </w:r>
    </w:p>
    <w:p w:rsidR="00D977F5" w:rsidRDefault="00D977F5" w:rsidP="00D977F5">
      <w:pPr>
        <w:tabs>
          <w:tab w:val="num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2г. </w:t>
      </w:r>
    </w:p>
    <w:p w:rsidR="00D977F5" w:rsidRDefault="00D977F5" w:rsidP="00D977F5">
      <w:pPr>
        <w:tabs>
          <w:tab w:val="num" w:pos="0"/>
        </w:tabs>
        <w:rPr>
          <w:sz w:val="28"/>
          <w:szCs w:val="28"/>
        </w:rPr>
      </w:pPr>
      <w:r>
        <w:rPr>
          <w:bCs/>
          <w:sz w:val="28"/>
          <w:szCs w:val="28"/>
        </w:rPr>
        <w:t>3г.</w:t>
      </w:r>
    </w:p>
    <w:p w:rsidR="00D977F5" w:rsidRDefault="00D977F5" w:rsidP="00D977F5">
      <w:pPr>
        <w:tabs>
          <w:tab w:val="left" w:pos="426"/>
        </w:tabs>
        <w:rPr>
          <w:b/>
          <w:color w:val="FF0000"/>
          <w:sz w:val="28"/>
          <w:szCs w:val="28"/>
        </w:rPr>
      </w:pPr>
      <w:r>
        <w:rPr>
          <w:b/>
          <w:sz w:val="28"/>
          <w:szCs w:val="28"/>
          <w:lang w:val="kk-KZ"/>
        </w:rPr>
        <w:t>Призношение звуков</w:t>
      </w:r>
      <w:r>
        <w:rPr>
          <w:b/>
          <w:color w:val="FF0000"/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426"/>
        </w:tabs>
        <w:rPr>
          <w:i/>
          <w:sz w:val="28"/>
          <w:szCs w:val="28"/>
        </w:rPr>
      </w:pPr>
      <w:r>
        <w:rPr>
          <w:sz w:val="28"/>
          <w:szCs w:val="28"/>
        </w:rPr>
        <w:t>1г.</w:t>
      </w:r>
      <w:r>
        <w:rPr>
          <w:b/>
          <w:color w:val="FF0000"/>
          <w:sz w:val="28"/>
          <w:szCs w:val="28"/>
        </w:rPr>
        <w:t xml:space="preserve">  </w:t>
      </w:r>
      <w:proofErr w:type="spellStart"/>
      <w:proofErr w:type="gramStart"/>
      <w:r>
        <w:rPr>
          <w:i/>
          <w:sz w:val="28"/>
          <w:szCs w:val="28"/>
        </w:rPr>
        <w:t>в-</w:t>
      </w:r>
      <w:proofErr w:type="gramEnd"/>
      <w:r>
        <w:rPr>
          <w:i/>
          <w:sz w:val="28"/>
          <w:szCs w:val="28"/>
        </w:rPr>
        <w:t>,ф-,к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мяг.-,ж-,ш-,л-,р</w:t>
      </w:r>
      <w:proofErr w:type="spellEnd"/>
      <w:r>
        <w:rPr>
          <w:i/>
          <w:sz w:val="28"/>
          <w:szCs w:val="28"/>
        </w:rPr>
        <w:t xml:space="preserve">- </w:t>
      </w: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left" w:pos="426"/>
        </w:tabs>
        <w:rPr>
          <w:b/>
          <w:color w:val="FF0000"/>
          <w:sz w:val="28"/>
          <w:szCs w:val="28"/>
          <w:lang w:val="kk-KZ"/>
        </w:rPr>
      </w:pPr>
      <w:r>
        <w:rPr>
          <w:sz w:val="28"/>
          <w:szCs w:val="28"/>
        </w:rPr>
        <w:lastRenderedPageBreak/>
        <w:t xml:space="preserve">3г.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Мелкая моторика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1г</w:t>
      </w:r>
      <w:r>
        <w:rPr>
          <w:b/>
          <w:sz w:val="28"/>
          <w:szCs w:val="28"/>
          <w:lang w:val="kk-KZ"/>
        </w:rPr>
        <w:t xml:space="preserve">. </w:t>
      </w:r>
      <w:r>
        <w:rPr>
          <w:i/>
          <w:sz w:val="28"/>
          <w:szCs w:val="28"/>
          <w:lang w:val="kk-KZ"/>
        </w:rPr>
        <w:t>развита недостаточно</w:t>
      </w:r>
    </w:p>
    <w:p w:rsidR="00D977F5" w:rsidRDefault="00D977F5" w:rsidP="00D977F5">
      <w:pPr>
        <w:tabs>
          <w:tab w:val="left" w:pos="284"/>
          <w:tab w:val="left" w:pos="426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2г.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3г.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Состояние слуха </w:t>
      </w:r>
      <w:r>
        <w:rPr>
          <w:i/>
          <w:sz w:val="28"/>
          <w:szCs w:val="28"/>
        </w:rPr>
        <w:t xml:space="preserve"> </w:t>
      </w:r>
    </w:p>
    <w:p w:rsidR="00D977F5" w:rsidRDefault="00D977F5" w:rsidP="00D977F5">
      <w:pPr>
        <w:tabs>
          <w:tab w:val="left" w:pos="284"/>
          <w:tab w:val="left" w:pos="426"/>
        </w:tabs>
        <w:rPr>
          <w:i/>
          <w:sz w:val="28"/>
          <w:szCs w:val="28"/>
        </w:rPr>
      </w:pPr>
      <w:r>
        <w:rPr>
          <w:sz w:val="28"/>
          <w:szCs w:val="28"/>
        </w:rPr>
        <w:t>1г.</w:t>
      </w:r>
      <w:r>
        <w:rPr>
          <w:i/>
          <w:sz w:val="28"/>
          <w:szCs w:val="28"/>
        </w:rPr>
        <w:t xml:space="preserve"> Норма </w:t>
      </w:r>
    </w:p>
    <w:p w:rsidR="00D977F5" w:rsidRDefault="00D977F5" w:rsidP="00D977F5">
      <w:pPr>
        <w:tabs>
          <w:tab w:val="left" w:pos="284"/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Состояние зрения</w:t>
      </w:r>
      <w:r>
        <w:rPr>
          <w:b/>
          <w:sz w:val="28"/>
          <w:szCs w:val="28"/>
        </w:rPr>
        <w:t xml:space="preserve">  </w:t>
      </w:r>
    </w:p>
    <w:p w:rsidR="00D977F5" w:rsidRDefault="00D977F5" w:rsidP="00D977F5">
      <w:pPr>
        <w:tabs>
          <w:tab w:val="left" w:pos="284"/>
          <w:tab w:val="left" w:pos="426"/>
        </w:tabs>
        <w:rPr>
          <w:b/>
          <w:sz w:val="28"/>
          <w:szCs w:val="28"/>
          <w:lang w:val="kk-KZ"/>
        </w:rPr>
      </w:pPr>
      <w:r>
        <w:rPr>
          <w:sz w:val="28"/>
          <w:szCs w:val="28"/>
        </w:rPr>
        <w:t>1г</w:t>
      </w:r>
      <w:r>
        <w:rPr>
          <w:b/>
          <w:sz w:val="28"/>
          <w:szCs w:val="28"/>
        </w:rPr>
        <w:t xml:space="preserve">. </w:t>
      </w:r>
      <w:r>
        <w:rPr>
          <w:i/>
          <w:sz w:val="28"/>
          <w:szCs w:val="28"/>
        </w:rPr>
        <w:t>норма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2г.                                                                                                                                                     3г.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b/>
          <w:kern w:val="36"/>
          <w:sz w:val="28"/>
          <w:szCs w:val="28"/>
        </w:rPr>
      </w:pPr>
      <w:r>
        <w:rPr>
          <w:b/>
          <w:bCs/>
          <w:sz w:val="28"/>
          <w:szCs w:val="28"/>
        </w:rPr>
        <w:t>Дата</w:t>
      </w:r>
      <w:r>
        <w:rPr>
          <w:b/>
          <w:kern w:val="36"/>
          <w:sz w:val="28"/>
          <w:szCs w:val="28"/>
        </w:rPr>
        <w:t xml:space="preserve">/ Заключения ПМПК   </w:t>
      </w:r>
    </w:p>
    <w:p w:rsidR="00804846" w:rsidRPr="00804846" w:rsidRDefault="00D977F5" w:rsidP="00804846">
      <w:pPr>
        <w:shd w:val="clear" w:color="auto" w:fill="FFFFFF"/>
        <w:spacing w:line="360" w:lineRule="auto"/>
        <w:outlineLvl w:val="0"/>
        <w:rPr>
          <w:color w:val="FF0000"/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1г. </w:t>
      </w:r>
      <w:r w:rsidR="00804846">
        <w:rPr>
          <w:kern w:val="36"/>
          <w:sz w:val="28"/>
          <w:szCs w:val="28"/>
        </w:rPr>
        <w:t xml:space="preserve">31.07.2023г. </w:t>
      </w:r>
      <w:r w:rsidR="00804846">
        <w:rPr>
          <w:color w:val="FF0000"/>
          <w:kern w:val="36"/>
          <w:sz w:val="28"/>
          <w:szCs w:val="28"/>
        </w:rPr>
        <w:t xml:space="preserve">     </w:t>
      </w:r>
      <w:r w:rsidR="00804846">
        <w:rPr>
          <w:sz w:val="28"/>
        </w:rPr>
        <w:t>ОНР – 1-2 уровня. ЗПР</w:t>
      </w:r>
    </w:p>
    <w:p w:rsidR="00D977F5" w:rsidRDefault="00D977F5" w:rsidP="00D977F5">
      <w:pPr>
        <w:shd w:val="clear" w:color="auto" w:fill="FFFFFF"/>
        <w:spacing w:line="360" w:lineRule="auto"/>
        <w:outlineLvl w:val="0"/>
        <w:rPr>
          <w:color w:val="FF0000"/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2г.  </w:t>
      </w: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>3г</w:t>
      </w:r>
    </w:p>
    <w:p w:rsidR="00D977F5" w:rsidRDefault="00D977F5" w:rsidP="00D977F5">
      <w:pPr>
        <w:tabs>
          <w:tab w:val="left" w:pos="426"/>
        </w:tabs>
        <w:rPr>
          <w:b/>
          <w:sz w:val="28"/>
          <w:szCs w:val="28"/>
        </w:rPr>
      </w:pPr>
    </w:p>
    <w:p w:rsidR="00D977F5" w:rsidRDefault="00D977F5" w:rsidP="00D977F5">
      <w:pPr>
        <w:tabs>
          <w:tab w:val="left" w:pos="426"/>
        </w:tabs>
        <w:rPr>
          <w:sz w:val="28"/>
          <w:szCs w:val="28"/>
        </w:rPr>
      </w:pPr>
      <w:r>
        <w:rPr>
          <w:b/>
          <w:sz w:val="28"/>
          <w:szCs w:val="28"/>
        </w:rPr>
        <w:t>Индивидуальный план</w:t>
      </w:r>
      <w:r>
        <w:rPr>
          <w:sz w:val="28"/>
          <w:szCs w:val="28"/>
        </w:rPr>
        <w:t xml:space="preserve">  логопедической  работы   на  период  обучения.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Развитие артикуляционной моторики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речевого дыхания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мелкой моторики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>Развитие внимания, мышления, памяти.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</w:t>
      </w:r>
      <w:proofErr w:type="spellStart"/>
      <w:r>
        <w:rPr>
          <w:sz w:val="28"/>
          <w:szCs w:val="28"/>
        </w:rPr>
        <w:t>импрессивной</w:t>
      </w:r>
      <w:proofErr w:type="spellEnd"/>
      <w:r>
        <w:rPr>
          <w:sz w:val="28"/>
          <w:szCs w:val="28"/>
        </w:rPr>
        <w:t xml:space="preserve"> речи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чувства ритма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фонематических представлений звукового анализа и синтеза.  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звукопроизношения.                                                                                                                            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слоговой структуры слова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экспрессивной речи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грамматического строя речи.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                         </w:t>
      </w:r>
    </w:p>
    <w:p w:rsidR="00D977F5" w:rsidRDefault="00D977F5" w:rsidP="00D977F5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связной речи.       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D977F5" w:rsidRDefault="00D977F5" w:rsidP="00D977F5">
      <w:pPr>
        <w:tabs>
          <w:tab w:val="left" w:pos="42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Результаты исправления речи </w:t>
      </w:r>
      <w:r>
        <w:rPr>
          <w:sz w:val="28"/>
          <w:szCs w:val="28"/>
          <w:lang w:val="kk-KZ"/>
        </w:rPr>
        <w:t xml:space="preserve">(отмечаются в карте к моменту выпуска   </w:t>
      </w:r>
    </w:p>
    <w:p w:rsidR="00D977F5" w:rsidRDefault="00D977F5" w:rsidP="00D977F5">
      <w:pPr>
        <w:tabs>
          <w:tab w:val="left" w:pos="42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учащихся  из логопедической  группы) </w:t>
      </w:r>
      <w:r>
        <w:rPr>
          <w:b/>
          <w:sz w:val="28"/>
          <w:szCs w:val="28"/>
        </w:rPr>
        <w:t>____________________________________</w:t>
      </w:r>
    </w:p>
    <w:p w:rsidR="00D977F5" w:rsidRDefault="00D977F5" w:rsidP="00D977F5">
      <w:pPr>
        <w:rPr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D977F5" w:rsidRDefault="00D977F5" w:rsidP="00D977F5">
      <w:pPr>
        <w:rPr>
          <w:sz w:val="28"/>
          <w:szCs w:val="28"/>
        </w:rPr>
      </w:pPr>
    </w:p>
    <w:p w:rsidR="00026148" w:rsidRDefault="00026148"/>
    <w:sectPr w:rsidR="00026148" w:rsidSect="00026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977F5"/>
    <w:rsid w:val="00026148"/>
    <w:rsid w:val="007460B7"/>
    <w:rsid w:val="00760CD5"/>
    <w:rsid w:val="00804846"/>
    <w:rsid w:val="00D97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D977F5"/>
    <w:pPr>
      <w:keepNext/>
      <w:outlineLvl w:val="3"/>
    </w:pPr>
    <w:rPr>
      <w:b/>
      <w:bCs/>
      <w:i/>
      <w:i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D977F5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paragraph" w:styleId="a3">
    <w:name w:val="Normal (Web)"/>
    <w:basedOn w:val="a"/>
    <w:semiHidden/>
    <w:unhideWhenUsed/>
    <w:rsid w:val="00D977F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1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513</Words>
  <Characters>2926</Characters>
  <Application>Microsoft Office Word</Application>
  <DocSecurity>0</DocSecurity>
  <Lines>24</Lines>
  <Paragraphs>6</Paragraphs>
  <ScaleCrop>false</ScaleCrop>
  <Company>RePack by SPecialiST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2024-09-14T04:21:00Z</dcterms:created>
  <dcterms:modified xsi:type="dcterms:W3CDTF">2024-09-14T06:33:00Z</dcterms:modified>
</cp:coreProperties>
</file>