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ADA" w:rsidRPr="00811069" w:rsidRDefault="008A07D5" w:rsidP="008A07D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</w:t>
      </w:r>
      <w:r w:rsidR="007D0ADA" w:rsidRPr="008110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Индивидуальный план работы </w:t>
      </w:r>
    </w:p>
    <w:p w:rsidR="00BF6D39" w:rsidRPr="00811069" w:rsidRDefault="008A07D5" w:rsidP="00BF6D3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 w:rsidR="00BF6D39" w:rsidRPr="00811069">
        <w:rPr>
          <w:rFonts w:ascii="Times New Roman" w:hAnsi="Times New Roman" w:cs="Times New Roman"/>
          <w:b/>
          <w:sz w:val="28"/>
          <w:szCs w:val="28"/>
          <w:lang w:val="kk-KZ"/>
        </w:rPr>
        <w:t>едагога- психолога Степановой Татьяны Анатольевны.</w:t>
      </w:r>
    </w:p>
    <w:p w:rsidR="00BF6D39" w:rsidRDefault="003B2652" w:rsidP="00BF6D3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E60A3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05030E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BE60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467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Жәнібек Ербола </w:t>
      </w:r>
      <w:r w:rsidR="004A529C">
        <w:rPr>
          <w:rFonts w:ascii="Times New Roman" w:hAnsi="Times New Roman" w:cs="Times New Roman"/>
          <w:b/>
          <w:sz w:val="28"/>
          <w:szCs w:val="28"/>
          <w:lang w:val="kk-KZ"/>
        </w:rPr>
        <w:t>группа № 2</w:t>
      </w:r>
    </w:p>
    <w:p w:rsidR="000236EB" w:rsidRDefault="000236EB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236EB">
        <w:rPr>
          <w:rFonts w:ascii="Times New Roman" w:hAnsi="Times New Roman" w:cs="Times New Roman"/>
          <w:b/>
          <w:sz w:val="28"/>
          <w:szCs w:val="28"/>
          <w:lang w:val="kk-KZ"/>
        </w:rPr>
        <w:t>Зона актуального развития.</w:t>
      </w:r>
      <w:r w:rsidRPr="000236EB">
        <w:rPr>
          <w:rFonts w:ascii="Times New Roman" w:hAnsi="Times New Roman" w:cs="Times New Roman"/>
          <w:sz w:val="28"/>
          <w:szCs w:val="28"/>
          <w:lang w:val="kk-KZ"/>
        </w:rPr>
        <w:t xml:space="preserve"> Это все те психические функции и навыки , которые ребёнок освоил на сегодняшний момент. </w:t>
      </w:r>
    </w:p>
    <w:p w:rsidR="00292726" w:rsidRPr="00F46747" w:rsidRDefault="00E50F82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50F82">
        <w:rPr>
          <w:rFonts w:ascii="Times New Roman" w:hAnsi="Times New Roman" w:cs="Times New Roman"/>
          <w:b/>
          <w:sz w:val="28"/>
          <w:szCs w:val="28"/>
          <w:lang w:val="kk-KZ"/>
        </w:rPr>
        <w:t>Зона актуального развития</w:t>
      </w:r>
      <w:r w:rsidR="000503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50F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292726">
        <w:rPr>
          <w:rFonts w:ascii="Times New Roman" w:hAnsi="Times New Roman" w:cs="Times New Roman"/>
          <w:sz w:val="28"/>
          <w:szCs w:val="28"/>
          <w:lang w:val="kk-KZ"/>
        </w:rPr>
        <w:t>Речь:  гов</w:t>
      </w:r>
      <w:r w:rsidR="004A529C">
        <w:rPr>
          <w:rFonts w:ascii="Times New Roman" w:hAnsi="Times New Roman" w:cs="Times New Roman"/>
          <w:sz w:val="28"/>
          <w:szCs w:val="28"/>
          <w:lang w:val="kk-KZ"/>
        </w:rPr>
        <w:t>орит предложениями , но не</w:t>
      </w:r>
      <w:r w:rsidR="00F46747">
        <w:rPr>
          <w:rFonts w:ascii="Times New Roman" w:hAnsi="Times New Roman" w:cs="Times New Roman"/>
          <w:sz w:val="28"/>
          <w:szCs w:val="28"/>
          <w:lang w:val="kk-KZ"/>
        </w:rPr>
        <w:t>которые  звуки не проговаривает до конца.</w:t>
      </w:r>
    </w:p>
    <w:p w:rsidR="00F27DCD" w:rsidRDefault="00E50F82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A6FE0">
        <w:rPr>
          <w:rFonts w:ascii="Times New Roman" w:hAnsi="Times New Roman" w:cs="Times New Roman"/>
          <w:sz w:val="28"/>
          <w:szCs w:val="28"/>
          <w:lang w:val="kk-KZ"/>
        </w:rPr>
        <w:t>Зрительное и слухово</w:t>
      </w:r>
      <w:r w:rsidR="00CA71B7">
        <w:rPr>
          <w:rFonts w:ascii="Times New Roman" w:hAnsi="Times New Roman" w:cs="Times New Roman"/>
          <w:sz w:val="28"/>
          <w:szCs w:val="28"/>
          <w:lang w:val="kk-KZ"/>
        </w:rPr>
        <w:t xml:space="preserve">е восприятие есть. </w:t>
      </w:r>
      <w:r w:rsidR="00292726">
        <w:rPr>
          <w:rFonts w:ascii="Times New Roman" w:hAnsi="Times New Roman" w:cs="Times New Roman"/>
          <w:sz w:val="28"/>
          <w:szCs w:val="28"/>
          <w:lang w:val="kk-KZ"/>
        </w:rPr>
        <w:t xml:space="preserve">Инструкции выполняет . </w:t>
      </w:r>
      <w:r w:rsidR="00CA71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27DC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27DCD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Восприятие:  Зрительное и слуховое есть. </w:t>
      </w:r>
    </w:p>
    <w:p w:rsidR="00F27DCD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Вниман</w:t>
      </w:r>
      <w:r w:rsidR="00292726">
        <w:rPr>
          <w:rFonts w:ascii="Times New Roman" w:hAnsi="Times New Roman" w:cs="Times New Roman"/>
          <w:sz w:val="28"/>
          <w:szCs w:val="28"/>
          <w:lang w:val="kk-KZ"/>
        </w:rPr>
        <w:t xml:space="preserve">ие: Есть концентрация </w:t>
      </w:r>
      <w:r w:rsidR="00F46747">
        <w:rPr>
          <w:rFonts w:ascii="Times New Roman" w:hAnsi="Times New Roman" w:cs="Times New Roman"/>
          <w:sz w:val="28"/>
          <w:szCs w:val="28"/>
          <w:lang w:val="kk-KZ"/>
        </w:rPr>
        <w:t xml:space="preserve">внимания, когда ребёнок заинтересованн , если ему интереснно. </w:t>
      </w:r>
    </w:p>
    <w:p w:rsidR="00F27DCD" w:rsidRDefault="00312F16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Память:</w:t>
      </w:r>
      <w:r w:rsidR="00292726">
        <w:rPr>
          <w:rFonts w:ascii="Times New Roman" w:hAnsi="Times New Roman" w:cs="Times New Roman"/>
          <w:sz w:val="28"/>
          <w:szCs w:val="28"/>
          <w:lang w:val="kk-KZ"/>
        </w:rPr>
        <w:t xml:space="preserve"> средний уровень . </w:t>
      </w:r>
    </w:p>
    <w:p w:rsidR="00F27DCD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Воображение- </w:t>
      </w:r>
      <w:r w:rsidR="00F46747">
        <w:rPr>
          <w:rFonts w:ascii="Times New Roman" w:hAnsi="Times New Roman" w:cs="Times New Roman"/>
          <w:sz w:val="28"/>
          <w:szCs w:val="28"/>
          <w:lang w:val="kk-KZ"/>
        </w:rPr>
        <w:t xml:space="preserve"> развито.</w:t>
      </w:r>
    </w:p>
    <w:p w:rsidR="00F27DCD" w:rsidRDefault="00312F16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Мышле</w:t>
      </w:r>
      <w:r w:rsidR="00292726">
        <w:rPr>
          <w:rFonts w:ascii="Times New Roman" w:hAnsi="Times New Roman" w:cs="Times New Roman"/>
          <w:sz w:val="28"/>
          <w:szCs w:val="28"/>
          <w:lang w:val="kk-KZ"/>
        </w:rPr>
        <w:t>ние- средний уровень. Выполняет зад</w:t>
      </w:r>
      <w:r w:rsidR="004A529C">
        <w:rPr>
          <w:rFonts w:ascii="Times New Roman" w:hAnsi="Times New Roman" w:cs="Times New Roman"/>
          <w:sz w:val="28"/>
          <w:szCs w:val="28"/>
          <w:lang w:val="kk-KZ"/>
        </w:rPr>
        <w:t>ания после объяснения.</w:t>
      </w:r>
      <w:r w:rsidR="00F46747">
        <w:rPr>
          <w:rFonts w:ascii="Times New Roman" w:hAnsi="Times New Roman" w:cs="Times New Roman"/>
          <w:sz w:val="28"/>
          <w:szCs w:val="28"/>
          <w:lang w:val="kk-KZ"/>
        </w:rPr>
        <w:t xml:space="preserve">После того, как объяснишь, как выполнять. </w:t>
      </w:r>
    </w:p>
    <w:p w:rsidR="00FA6FE0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Неречевые функции</w:t>
      </w:r>
      <w:r w:rsidR="00E559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Речь </w:t>
      </w:r>
      <w:r w:rsidR="00D60475">
        <w:rPr>
          <w:rFonts w:ascii="Times New Roman" w:hAnsi="Times New Roman" w:cs="Times New Roman"/>
          <w:sz w:val="28"/>
          <w:szCs w:val="28"/>
          <w:lang w:val="kk-KZ"/>
        </w:rPr>
        <w:t xml:space="preserve"> в процессе  фомирования.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918FE" w:rsidRDefault="00C918FE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Моторная сфера</w:t>
      </w:r>
      <w:r w:rsidR="00BC435F">
        <w:rPr>
          <w:rFonts w:ascii="Times New Roman" w:hAnsi="Times New Roman" w:cs="Times New Roman"/>
          <w:sz w:val="28"/>
          <w:szCs w:val="28"/>
          <w:lang w:val="kk-KZ"/>
        </w:rPr>
        <w:t>- мелкая и крупная моторика в процессе формирования.</w:t>
      </w:r>
      <w:r w:rsidR="00D604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918FE" w:rsidRPr="00FA6FE0" w:rsidRDefault="00C918FE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Речь: </w:t>
      </w:r>
      <w:r w:rsidR="004A529C">
        <w:rPr>
          <w:rFonts w:ascii="Times New Roman" w:hAnsi="Times New Roman" w:cs="Times New Roman"/>
          <w:sz w:val="28"/>
          <w:szCs w:val="28"/>
          <w:lang w:val="kk-KZ"/>
        </w:rPr>
        <w:t>В процессе формирования.</w:t>
      </w:r>
    </w:p>
    <w:p w:rsidR="004B4BFA" w:rsidRDefault="004B4BFA" w:rsidP="004B4BFA">
      <w:pPr>
        <w:rPr>
          <w:rFonts w:ascii="Times New Roman" w:hAnsi="Times New Roman" w:cs="Times New Roman"/>
          <w:b/>
          <w:sz w:val="28"/>
          <w:szCs w:val="28"/>
        </w:rPr>
      </w:pPr>
      <w:r w:rsidRPr="000236EB">
        <w:rPr>
          <w:rFonts w:ascii="Times New Roman" w:hAnsi="Times New Roman" w:cs="Times New Roman"/>
          <w:b/>
          <w:sz w:val="28"/>
          <w:szCs w:val="28"/>
        </w:rPr>
        <w:t>Зона ближайшего развития:</w:t>
      </w:r>
      <w:r w:rsidR="000236EB" w:rsidRPr="000236EB">
        <w:rPr>
          <w:rFonts w:ascii="Times New Roman" w:hAnsi="Times New Roman" w:cs="Times New Roman"/>
          <w:sz w:val="28"/>
          <w:szCs w:val="28"/>
        </w:rPr>
        <w:t xml:space="preserve"> </w:t>
      </w:r>
      <w:r w:rsidR="00EA1CC4">
        <w:rPr>
          <w:rFonts w:ascii="Times New Roman" w:hAnsi="Times New Roman" w:cs="Times New Roman"/>
          <w:sz w:val="28"/>
          <w:szCs w:val="28"/>
        </w:rPr>
        <w:t>Это</w:t>
      </w:r>
      <w:r w:rsidR="000236EB">
        <w:rPr>
          <w:rFonts w:ascii="Times New Roman" w:hAnsi="Times New Roman" w:cs="Times New Roman"/>
          <w:sz w:val="28"/>
          <w:szCs w:val="28"/>
        </w:rPr>
        <w:t xml:space="preserve"> </w:t>
      </w:r>
      <w:r w:rsidR="00E55935">
        <w:rPr>
          <w:rFonts w:ascii="Times New Roman" w:hAnsi="Times New Roman" w:cs="Times New Roman"/>
          <w:sz w:val="28"/>
          <w:szCs w:val="28"/>
        </w:rPr>
        <w:t xml:space="preserve"> то, </w:t>
      </w:r>
      <w:r w:rsidR="000236EB" w:rsidRPr="000236EB">
        <w:rPr>
          <w:rFonts w:ascii="Times New Roman" w:hAnsi="Times New Roman" w:cs="Times New Roman"/>
          <w:sz w:val="28"/>
          <w:szCs w:val="28"/>
        </w:rPr>
        <w:t xml:space="preserve"> что ребёнок не может освоить самостоятельно</w:t>
      </w:r>
      <w:proofErr w:type="gramStart"/>
      <w:r w:rsidR="000236EB" w:rsidRPr="000236EB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0236EB" w:rsidRPr="000236EB">
        <w:rPr>
          <w:rFonts w:ascii="Times New Roman" w:hAnsi="Times New Roman" w:cs="Times New Roman"/>
          <w:sz w:val="28"/>
          <w:szCs w:val="28"/>
        </w:rPr>
        <w:t xml:space="preserve"> Но способен освоить при помощи взрослого</w:t>
      </w:r>
      <w:r w:rsidR="000236EB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D60475" w:rsidRDefault="00EA1CC4" w:rsidP="004B4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Зона ближайшего развития: </w:t>
      </w:r>
    </w:p>
    <w:p w:rsidR="00BE60A3" w:rsidRPr="00BE60A3" w:rsidRDefault="00CA71B7" w:rsidP="00BE60A3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BE60A3">
        <w:rPr>
          <w:rFonts w:ascii="Times New Roman" w:hAnsi="Times New Roman" w:cs="Times New Roman"/>
          <w:sz w:val="28"/>
          <w:szCs w:val="28"/>
        </w:rPr>
        <w:t>Ра</w:t>
      </w:r>
      <w:r w:rsidR="004A529C">
        <w:rPr>
          <w:rFonts w:ascii="Times New Roman" w:hAnsi="Times New Roman" w:cs="Times New Roman"/>
          <w:sz w:val="28"/>
          <w:szCs w:val="28"/>
        </w:rPr>
        <w:t>звивать познавательны</w:t>
      </w:r>
      <w:r w:rsidR="00F46747">
        <w:rPr>
          <w:rFonts w:ascii="Times New Roman" w:hAnsi="Times New Roman" w:cs="Times New Roman"/>
          <w:sz w:val="28"/>
          <w:szCs w:val="28"/>
        </w:rPr>
        <w:t xml:space="preserve">е процессы: логическое мышление, внимание, память. </w:t>
      </w:r>
    </w:p>
    <w:p w:rsidR="00EA1CC4" w:rsidRDefault="00CA71B7" w:rsidP="004B4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EA1CC4">
        <w:rPr>
          <w:rFonts w:ascii="Times New Roman" w:hAnsi="Times New Roman" w:cs="Times New Roman"/>
          <w:sz w:val="28"/>
          <w:szCs w:val="28"/>
        </w:rPr>
        <w:t>Развивать общую осведомлённость у ребёнка.</w:t>
      </w:r>
    </w:p>
    <w:p w:rsidR="00C918FE" w:rsidRDefault="00CA71B7" w:rsidP="004B4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EA1CC4">
        <w:rPr>
          <w:rFonts w:ascii="Times New Roman" w:hAnsi="Times New Roman" w:cs="Times New Roman"/>
          <w:sz w:val="28"/>
          <w:szCs w:val="28"/>
        </w:rPr>
        <w:t xml:space="preserve"> Развивать мелкую моторику</w:t>
      </w:r>
      <w:r w:rsidR="00E55935">
        <w:rPr>
          <w:rFonts w:ascii="Times New Roman" w:hAnsi="Times New Roman" w:cs="Times New Roman"/>
          <w:sz w:val="28"/>
          <w:szCs w:val="28"/>
        </w:rPr>
        <w:t xml:space="preserve"> </w:t>
      </w:r>
      <w:r w:rsidR="00EA1CC4">
        <w:rPr>
          <w:rFonts w:ascii="Times New Roman" w:hAnsi="Times New Roman" w:cs="Times New Roman"/>
          <w:sz w:val="28"/>
          <w:szCs w:val="28"/>
        </w:rPr>
        <w:t>- для развития речи у ребёнка.</w:t>
      </w:r>
    </w:p>
    <w:p w:rsidR="004B4BFA" w:rsidRPr="000236EB" w:rsidRDefault="004B4BFA" w:rsidP="004B4BF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426"/>
        <w:gridCol w:w="7"/>
        <w:gridCol w:w="2923"/>
        <w:gridCol w:w="1864"/>
        <w:gridCol w:w="1614"/>
      </w:tblGrid>
      <w:tr w:rsidR="007D0ADA" w:rsidRPr="00811069" w:rsidTr="008D1CF7">
        <w:trPr>
          <w:trHeight w:val="761"/>
        </w:trPr>
        <w:tc>
          <w:tcPr>
            <w:tcW w:w="2433" w:type="dxa"/>
            <w:gridSpan w:val="2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 работы</w:t>
            </w:r>
          </w:p>
        </w:tc>
        <w:tc>
          <w:tcPr>
            <w:tcW w:w="2923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Проводимая работа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>Прочее</w:t>
            </w: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BE60A3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7D0ADA" w:rsidRPr="00EA1CC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Коррекционная работа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7D0ADA" w:rsidRPr="00EA1CC4" w:rsidRDefault="00E55935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заключению ПМПК.</w:t>
            </w:r>
          </w:p>
        </w:tc>
        <w:tc>
          <w:tcPr>
            <w:tcW w:w="2923" w:type="dxa"/>
          </w:tcPr>
          <w:p w:rsidR="008D1CF7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 занятия</w:t>
            </w:r>
            <w:r w:rsidR="003C40A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познавательные процессы и речь. 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Восприятие.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Внимание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Память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Мышление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Речь</w:t>
            </w:r>
          </w:p>
          <w:p w:rsidR="007D0ADA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Весь учебный год</w:t>
            </w:r>
            <w:r w:rsidR="00EA1CC4"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D0ADA" w:rsidRPr="003F652B">
              <w:rPr>
                <w:rFonts w:ascii="Times New Roman" w:hAnsi="Times New Roman" w:cs="Times New Roman"/>
                <w:sz w:val="28"/>
                <w:szCs w:val="28"/>
              </w:rPr>
              <w:t>. Диагностика</w:t>
            </w:r>
          </w:p>
        </w:tc>
        <w:tc>
          <w:tcPr>
            <w:tcW w:w="2923" w:type="dxa"/>
          </w:tcPr>
          <w:p w:rsidR="007D0ADA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C40A4">
              <w:rPr>
                <w:rFonts w:ascii="Times New Roman" w:hAnsi="Times New Roman" w:cs="Times New Roman"/>
                <w:sz w:val="28"/>
                <w:szCs w:val="28"/>
              </w:rPr>
              <w:t>Диагностическая работа.</w:t>
            </w:r>
          </w:p>
          <w:p w:rsidR="003C40A4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40A4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узнать исходный уровень знаний. На начало учебного года.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Начало  учебного года.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Конец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4.  Работа над эмоциональной сферой.</w:t>
            </w:r>
          </w:p>
        </w:tc>
        <w:tc>
          <w:tcPr>
            <w:tcW w:w="2923" w:type="dxa"/>
          </w:tcPr>
          <w:p w:rsidR="007D0ADA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Задания на развитие положительных эмоций у ребёнка.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Весь учебный год.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5. Работа над развитием любознательности у ребёнка. </w:t>
            </w:r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по р</w:t>
            </w:r>
            <w:r w:rsidR="00FF6CA1">
              <w:rPr>
                <w:rFonts w:ascii="Times New Roman" w:hAnsi="Times New Roman" w:cs="Times New Roman"/>
                <w:sz w:val="28"/>
                <w:szCs w:val="28"/>
              </w:rPr>
              <w:t xml:space="preserve">азвитию любознательности.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различным методикам.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Сентябрь.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И в течени</w:t>
            </w:r>
            <w:proofErr w:type="gramStart"/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года.</w:t>
            </w:r>
          </w:p>
        </w:tc>
        <w:tc>
          <w:tcPr>
            <w:tcW w:w="1254" w:type="dxa"/>
          </w:tcPr>
          <w:p w:rsidR="007D0ADA" w:rsidRPr="00811069" w:rsidRDefault="00E55935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Ребёнок скромный, спокойный</w:t>
            </w:r>
            <w:r w:rsidR="00C918F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="00EA1CC4">
              <w:rPr>
                <w:rFonts w:ascii="Times New Roman" w:hAnsi="Times New Roman" w:cs="Times New Roman"/>
                <w:sz w:val="28"/>
                <w:szCs w:val="28"/>
              </w:rPr>
              <w:t xml:space="preserve">Игротерапия. </w:t>
            </w:r>
          </w:p>
        </w:tc>
        <w:tc>
          <w:tcPr>
            <w:tcW w:w="2923" w:type="dxa"/>
          </w:tcPr>
          <w:p w:rsidR="007D0ADA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Свободная игра. </w:t>
            </w:r>
          </w:p>
          <w:p w:rsidR="00E55935" w:rsidRPr="00811069" w:rsidRDefault="00E55935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Настольные и развивающие игрушки. </w:t>
            </w:r>
          </w:p>
        </w:tc>
        <w:tc>
          <w:tcPr>
            <w:tcW w:w="1864" w:type="dxa"/>
          </w:tcPr>
          <w:p w:rsidR="007D0ADA" w:rsidRPr="00811069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Весь учебный год.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rPr>
          <w:trHeight w:val="2154"/>
        </w:trPr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7. Песочная терапия</w:t>
            </w:r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развития положительных эмоций.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proofErr w:type="spell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Сказкотерапия</w:t>
            </w:r>
            <w:proofErr w:type="spellEnd"/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Рассматривания иллюстраций. Сказочных героев. Различных дидактических игр.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Октябрь.</w:t>
            </w:r>
          </w:p>
          <w:p w:rsidR="007D0ADA" w:rsidRPr="00811069" w:rsidRDefault="00811069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И в течение </w:t>
            </w:r>
            <w:r w:rsidR="007D0ADA"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9. Развитие познавательных процессов для развития общей осведомлённости</w:t>
            </w:r>
            <w:r w:rsidR="000236EB">
              <w:rPr>
                <w:rFonts w:ascii="Times New Roman" w:hAnsi="Times New Roman" w:cs="Times New Roman"/>
                <w:sz w:val="28"/>
                <w:szCs w:val="28"/>
              </w:rPr>
              <w:t xml:space="preserve"> у ребёнка. </w:t>
            </w:r>
          </w:p>
        </w:tc>
        <w:tc>
          <w:tcPr>
            <w:tcW w:w="2923" w:type="dxa"/>
          </w:tcPr>
          <w:p w:rsidR="007D0ADA" w:rsidRPr="00811069" w:rsidRDefault="00FF6CA1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памяти, внимания, мышления, воображения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помощи развивающих методик.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rPr>
          <w:trHeight w:val="1202"/>
        </w:trPr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10. </w:t>
            </w:r>
          </w:p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Арт</w:t>
            </w:r>
            <w:proofErr w:type="spellEnd"/>
            <w:proofErr w:type="gramEnd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  терапия. </w:t>
            </w:r>
          </w:p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Цветотерапия</w:t>
            </w:r>
            <w:proofErr w:type="spellEnd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923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Проективные методики.</w:t>
            </w:r>
          </w:p>
          <w:p w:rsidR="00811069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Корректурные пробы</w:t>
            </w:r>
          </w:p>
          <w:p w:rsidR="007D0ADA" w:rsidRPr="00811069" w:rsidRDefault="00811069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( детский вариант)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Свободное рисование.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Разукрашивание.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всего 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FF6CA1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CA1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мелкой моторики рук. </w:t>
            </w:r>
          </w:p>
        </w:tc>
        <w:tc>
          <w:tcPr>
            <w:tcW w:w="2923" w:type="dxa"/>
          </w:tcPr>
          <w:p w:rsidR="007D0ADA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Нанизование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бус. </w:t>
            </w:r>
          </w:p>
          <w:p w:rsidR="00B50BA0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Штрихование, 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Золушка»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Археологи»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Выложи камушки»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Прищепки. </w:t>
            </w:r>
          </w:p>
          <w:p w:rsidR="00B50BA0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Обведи рисунок.</w:t>
            </w:r>
          </w:p>
          <w:p w:rsidR="00B50BA0" w:rsidRPr="00811069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Дорисуй рисунок. </w:t>
            </w: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всего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FF6CA1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CA1">
              <w:rPr>
                <w:rFonts w:ascii="Times New Roman" w:hAnsi="Times New Roman" w:cs="Times New Roman"/>
                <w:sz w:val="28"/>
                <w:szCs w:val="28"/>
              </w:rPr>
              <w:t xml:space="preserve">12. 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>Подвижные и</w:t>
            </w:r>
            <w:r w:rsidR="00FF6CA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>ры.</w:t>
            </w:r>
          </w:p>
        </w:tc>
        <w:tc>
          <w:tcPr>
            <w:tcW w:w="2923" w:type="dxa"/>
          </w:tcPr>
          <w:p w:rsidR="007D0ADA" w:rsidRPr="008D1CF7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Двигательная активность. Получение положительных эмоций. </w:t>
            </w: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CF7" w:rsidTr="008D1CF7">
        <w:tblPrEx>
          <w:tblLook w:val="0000"/>
        </w:tblPrEx>
        <w:trPr>
          <w:trHeight w:val="1659"/>
        </w:trPr>
        <w:tc>
          <w:tcPr>
            <w:tcW w:w="2426" w:type="dxa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8D1CF7">
              <w:rPr>
                <w:rFonts w:ascii="Times New Roman" w:hAnsi="Times New Roman" w:cs="Times New Roman"/>
                <w:szCs w:val="28"/>
              </w:rPr>
              <w:t xml:space="preserve">. </w:t>
            </w: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>Просвещение</w:t>
            </w:r>
          </w:p>
        </w:tc>
        <w:tc>
          <w:tcPr>
            <w:tcW w:w="2930" w:type="dxa"/>
            <w:gridSpan w:val="2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Рекомендации родителям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63" w:type="dxa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учебного года. </w:t>
            </w:r>
          </w:p>
        </w:tc>
        <w:tc>
          <w:tcPr>
            <w:tcW w:w="1255" w:type="dxa"/>
          </w:tcPr>
          <w:p w:rsidR="008D1CF7" w:rsidRDefault="008D1CF7" w:rsidP="008D1CF7">
            <w:pPr>
              <w:rPr>
                <w:szCs w:val="28"/>
              </w:rPr>
            </w:pPr>
          </w:p>
        </w:tc>
      </w:tr>
    </w:tbl>
    <w:p w:rsidR="00453042" w:rsidRPr="00331263" w:rsidRDefault="00453042" w:rsidP="00331263">
      <w:pPr>
        <w:rPr>
          <w:szCs w:val="28"/>
        </w:rPr>
      </w:pPr>
    </w:p>
    <w:sectPr w:rsidR="00453042" w:rsidRPr="00331263" w:rsidSect="000B7D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83C81"/>
    <w:multiLevelType w:val="hybridMultilevel"/>
    <w:tmpl w:val="070CC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CC0A6C"/>
    <w:multiLevelType w:val="hybridMultilevel"/>
    <w:tmpl w:val="013CBC5C"/>
    <w:lvl w:ilvl="0" w:tplc="C5583CEA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E15C2D"/>
    <w:multiLevelType w:val="hybridMultilevel"/>
    <w:tmpl w:val="B902F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A07C46"/>
    <w:multiLevelType w:val="hybridMultilevel"/>
    <w:tmpl w:val="83561248"/>
    <w:lvl w:ilvl="0" w:tplc="EB00E94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790002B"/>
    <w:multiLevelType w:val="hybridMultilevel"/>
    <w:tmpl w:val="16F66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3E3960"/>
    <w:multiLevelType w:val="hybridMultilevel"/>
    <w:tmpl w:val="6AB4F5CE"/>
    <w:lvl w:ilvl="0" w:tplc="EA8EC6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345984"/>
    <w:multiLevelType w:val="hybridMultilevel"/>
    <w:tmpl w:val="DA929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2564B5"/>
    <w:multiLevelType w:val="hybridMultilevel"/>
    <w:tmpl w:val="3EE09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7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67356A"/>
    <w:rsid w:val="000236EB"/>
    <w:rsid w:val="00027BA1"/>
    <w:rsid w:val="00027DEC"/>
    <w:rsid w:val="00031B59"/>
    <w:rsid w:val="00036199"/>
    <w:rsid w:val="0004288C"/>
    <w:rsid w:val="0005030E"/>
    <w:rsid w:val="000667C0"/>
    <w:rsid w:val="0007649E"/>
    <w:rsid w:val="00092A32"/>
    <w:rsid w:val="000B35DD"/>
    <w:rsid w:val="000B7DDE"/>
    <w:rsid w:val="0010201D"/>
    <w:rsid w:val="00136223"/>
    <w:rsid w:val="00152B21"/>
    <w:rsid w:val="001E72B0"/>
    <w:rsid w:val="00216BE7"/>
    <w:rsid w:val="0022611E"/>
    <w:rsid w:val="002537E7"/>
    <w:rsid w:val="00266695"/>
    <w:rsid w:val="0026715C"/>
    <w:rsid w:val="00292726"/>
    <w:rsid w:val="00294350"/>
    <w:rsid w:val="002A3C49"/>
    <w:rsid w:val="002B57F6"/>
    <w:rsid w:val="002F3BD2"/>
    <w:rsid w:val="00312F16"/>
    <w:rsid w:val="00331263"/>
    <w:rsid w:val="00344262"/>
    <w:rsid w:val="00373B82"/>
    <w:rsid w:val="003A6493"/>
    <w:rsid w:val="003B2652"/>
    <w:rsid w:val="003C40A4"/>
    <w:rsid w:val="003D04A5"/>
    <w:rsid w:val="003E3BA2"/>
    <w:rsid w:val="003F652B"/>
    <w:rsid w:val="00412D4F"/>
    <w:rsid w:val="00416474"/>
    <w:rsid w:val="0044692B"/>
    <w:rsid w:val="00447761"/>
    <w:rsid w:val="00453042"/>
    <w:rsid w:val="00456B4A"/>
    <w:rsid w:val="00473FF2"/>
    <w:rsid w:val="0048062C"/>
    <w:rsid w:val="004A529C"/>
    <w:rsid w:val="004B4684"/>
    <w:rsid w:val="004B4BFA"/>
    <w:rsid w:val="004D1AE3"/>
    <w:rsid w:val="004E0E9E"/>
    <w:rsid w:val="004E4595"/>
    <w:rsid w:val="004E5503"/>
    <w:rsid w:val="004E5F4E"/>
    <w:rsid w:val="00531BF9"/>
    <w:rsid w:val="00534C77"/>
    <w:rsid w:val="00543862"/>
    <w:rsid w:val="00567CD9"/>
    <w:rsid w:val="00595E0F"/>
    <w:rsid w:val="005C64C9"/>
    <w:rsid w:val="005D7059"/>
    <w:rsid w:val="005E27CB"/>
    <w:rsid w:val="00620BA8"/>
    <w:rsid w:val="0067356A"/>
    <w:rsid w:val="00677669"/>
    <w:rsid w:val="006A011C"/>
    <w:rsid w:val="006A55A6"/>
    <w:rsid w:val="006F2F4E"/>
    <w:rsid w:val="00710921"/>
    <w:rsid w:val="00712188"/>
    <w:rsid w:val="0076233D"/>
    <w:rsid w:val="00763342"/>
    <w:rsid w:val="00777064"/>
    <w:rsid w:val="007861CC"/>
    <w:rsid w:val="007A7FC9"/>
    <w:rsid w:val="007B571A"/>
    <w:rsid w:val="007D0ADA"/>
    <w:rsid w:val="00800F30"/>
    <w:rsid w:val="00811069"/>
    <w:rsid w:val="00823625"/>
    <w:rsid w:val="00827FC9"/>
    <w:rsid w:val="00870CD9"/>
    <w:rsid w:val="008847AC"/>
    <w:rsid w:val="008A07D5"/>
    <w:rsid w:val="008B7F98"/>
    <w:rsid w:val="008D1CF7"/>
    <w:rsid w:val="009131C3"/>
    <w:rsid w:val="0093166E"/>
    <w:rsid w:val="00960D9E"/>
    <w:rsid w:val="00973055"/>
    <w:rsid w:val="009853DD"/>
    <w:rsid w:val="009A2F99"/>
    <w:rsid w:val="00A22E38"/>
    <w:rsid w:val="00A477CB"/>
    <w:rsid w:val="00A903C9"/>
    <w:rsid w:val="00AB1E52"/>
    <w:rsid w:val="00AF3260"/>
    <w:rsid w:val="00B132BB"/>
    <w:rsid w:val="00B27554"/>
    <w:rsid w:val="00B50BA0"/>
    <w:rsid w:val="00BB74C0"/>
    <w:rsid w:val="00BC435F"/>
    <w:rsid w:val="00BE60A3"/>
    <w:rsid w:val="00BF6D39"/>
    <w:rsid w:val="00C14736"/>
    <w:rsid w:val="00C520F9"/>
    <w:rsid w:val="00C87216"/>
    <w:rsid w:val="00C918FE"/>
    <w:rsid w:val="00CA71B7"/>
    <w:rsid w:val="00D24FDF"/>
    <w:rsid w:val="00D60475"/>
    <w:rsid w:val="00D65C08"/>
    <w:rsid w:val="00D93466"/>
    <w:rsid w:val="00DC4345"/>
    <w:rsid w:val="00DD541C"/>
    <w:rsid w:val="00E264DC"/>
    <w:rsid w:val="00E41478"/>
    <w:rsid w:val="00E45D4C"/>
    <w:rsid w:val="00E50F82"/>
    <w:rsid w:val="00E55935"/>
    <w:rsid w:val="00E62F01"/>
    <w:rsid w:val="00E80105"/>
    <w:rsid w:val="00E94BF9"/>
    <w:rsid w:val="00E9561E"/>
    <w:rsid w:val="00EA1CC4"/>
    <w:rsid w:val="00EB2BDA"/>
    <w:rsid w:val="00ED387C"/>
    <w:rsid w:val="00F27DCD"/>
    <w:rsid w:val="00F37451"/>
    <w:rsid w:val="00F46747"/>
    <w:rsid w:val="00F774D7"/>
    <w:rsid w:val="00F77732"/>
    <w:rsid w:val="00F80DAA"/>
    <w:rsid w:val="00F81A22"/>
    <w:rsid w:val="00F91CE5"/>
    <w:rsid w:val="00FA6FE0"/>
    <w:rsid w:val="00FD7A38"/>
    <w:rsid w:val="00FF6C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D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853DD"/>
    <w:pPr>
      <w:ind w:left="720"/>
      <w:contextualSpacing/>
    </w:pPr>
  </w:style>
  <w:style w:type="paragraph" w:styleId="a5">
    <w:name w:val="No Spacing"/>
    <w:uiPriority w:val="1"/>
    <w:qFormat/>
    <w:rsid w:val="00152B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1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A0B302-985D-418F-9309-6B9944E51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2</cp:revision>
  <cp:lastPrinted>2024-09-17T09:54:00Z</cp:lastPrinted>
  <dcterms:created xsi:type="dcterms:W3CDTF">2024-12-05T12:20:00Z</dcterms:created>
  <dcterms:modified xsi:type="dcterms:W3CDTF">2024-12-05T12:20:00Z</dcterms:modified>
</cp:coreProperties>
</file>